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FA1" w:rsidRDefault="00EB0FA1" w:rsidP="00B412EC">
      <w:pPr>
        <w:keepNext/>
        <w:ind w:right="57"/>
        <w:rPr>
          <w:highlight w:val="yellow"/>
        </w:rPr>
      </w:pPr>
    </w:p>
    <w:p w:rsidR="00EB0FA1" w:rsidRDefault="00EB0FA1" w:rsidP="00B412EC">
      <w:pPr>
        <w:keepNext/>
        <w:ind w:right="57"/>
        <w:rPr>
          <w:highlight w:val="yellow"/>
        </w:rPr>
      </w:pPr>
    </w:p>
    <w:tbl>
      <w:tblPr>
        <w:tblW w:w="396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06"/>
        <w:gridCol w:w="7973"/>
        <w:gridCol w:w="2373"/>
      </w:tblGrid>
      <w:tr w:rsidR="00D02AEC" w:rsidRPr="003D7264" w:rsidTr="00D02AEC">
        <w:trPr>
          <w:trHeight w:val="449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3D7264">
              <w:rPr>
                <w:b/>
                <w:bCs/>
                <w:color w:val="000000"/>
                <w:sz w:val="22"/>
                <w:szCs w:val="22"/>
              </w:rPr>
              <w:t>№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п/п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ind w:left="-84" w:firstLine="180"/>
              <w:jc w:val="center"/>
              <w:rPr>
                <w:b/>
                <w:bCs/>
                <w:color w:val="000000"/>
              </w:rPr>
            </w:pPr>
            <w:r w:rsidRPr="003D7264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  <w:r>
              <w:rPr>
                <w:b/>
                <w:bCs/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b/>
                <w:bCs/>
                <w:color w:val="000000"/>
              </w:rPr>
            </w:pPr>
            <w:bookmarkStart w:id="0" w:name="_GoBack"/>
            <w:bookmarkEnd w:id="0"/>
            <w:r w:rsidRPr="003D7264">
              <w:rPr>
                <w:b/>
                <w:bCs/>
                <w:color w:val="000000"/>
                <w:sz w:val="22"/>
                <w:szCs w:val="22"/>
              </w:rPr>
              <w:t>Технические требования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к показателям</w:t>
            </w:r>
          </w:p>
        </w:tc>
      </w:tr>
      <w:tr w:rsidR="00D02AEC" w:rsidRPr="003D7264" w:rsidTr="00D02AEC">
        <w:trPr>
          <w:trHeight w:val="224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3D7264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b/>
                <w:bCs/>
                <w:color w:val="000000"/>
              </w:rPr>
            </w:pPr>
            <w:r w:rsidRPr="003D7264">
              <w:rPr>
                <w:b/>
                <w:bCs/>
                <w:color w:val="000000"/>
                <w:sz w:val="22"/>
                <w:szCs w:val="22"/>
              </w:rPr>
              <w:t>Общие положения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</w:tr>
      <w:tr w:rsidR="00D02AEC" w:rsidRPr="003D7264" w:rsidTr="00D02AEC">
        <w:trPr>
          <w:trHeight w:val="998"/>
        </w:trPr>
        <w:tc>
          <w:tcPr>
            <w:tcW w:w="522" w:type="pct"/>
            <w:vAlign w:val="center"/>
          </w:tcPr>
          <w:p w:rsidR="00D02AEC" w:rsidRPr="00B32BAE" w:rsidRDefault="00D02AEC" w:rsidP="00E45E21">
            <w:pPr>
              <w:snapToGrid w:val="0"/>
              <w:jc w:val="center"/>
              <w:rPr>
                <w:bCs/>
                <w:color w:val="000000"/>
              </w:rPr>
            </w:pPr>
            <w:r w:rsidRPr="00B32BAE">
              <w:rPr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3451" w:type="pct"/>
            <w:vAlign w:val="center"/>
          </w:tcPr>
          <w:p w:rsidR="00D02AEC" w:rsidRPr="00B32BAE" w:rsidRDefault="00D02AEC" w:rsidP="00E45E21">
            <w:pPr>
              <w:snapToGrid w:val="0"/>
              <w:ind w:left="-84"/>
            </w:pPr>
            <w:r>
              <w:t>У</w:t>
            </w:r>
            <w:r w:rsidRPr="00E724D2">
              <w:t>льтразвуково</w:t>
            </w:r>
            <w:r>
              <w:t>й</w:t>
            </w:r>
            <w:r w:rsidRPr="00E724D2">
              <w:t xml:space="preserve"> диагностическ</w:t>
            </w:r>
            <w:r>
              <w:t>ий</w:t>
            </w:r>
            <w:r w:rsidRPr="00E724D2">
              <w:t xml:space="preserve"> цифрово</w:t>
            </w:r>
            <w:r>
              <w:t>й</w:t>
            </w:r>
            <w:r w:rsidRPr="00E724D2">
              <w:t xml:space="preserve"> стационарн</w:t>
            </w:r>
            <w:r>
              <w:t>ый сканер</w:t>
            </w:r>
            <w:r w:rsidRPr="00B32BAE">
              <w:rPr>
                <w:bCs/>
                <w:color w:val="000000"/>
                <w:sz w:val="22"/>
                <w:szCs w:val="22"/>
              </w:rPr>
              <w:t>, соответствующ</w:t>
            </w:r>
            <w:r>
              <w:rPr>
                <w:bCs/>
                <w:color w:val="000000"/>
                <w:sz w:val="22"/>
                <w:szCs w:val="22"/>
              </w:rPr>
              <w:t xml:space="preserve">ий </w:t>
            </w:r>
            <w:r w:rsidRPr="00B32BAE">
              <w:rPr>
                <w:bCs/>
                <w:color w:val="000000"/>
                <w:sz w:val="22"/>
                <w:szCs w:val="22"/>
              </w:rPr>
              <w:t xml:space="preserve">настоящим техническим </w:t>
            </w:r>
            <w:r w:rsidRPr="00DE2A0D">
              <w:rPr>
                <w:bCs/>
                <w:color w:val="000000"/>
                <w:sz w:val="22"/>
                <w:szCs w:val="22"/>
              </w:rPr>
              <w:t>требованиям, зарегистрирован и имеющий разрешение Министерства здравсоцразвития  РФ к применению на территории РФ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 штука</w:t>
            </w:r>
          </w:p>
        </w:tc>
      </w:tr>
      <w:tr w:rsidR="00D02AEC" w:rsidRPr="003D7264" w:rsidTr="00D02AEC">
        <w:trPr>
          <w:trHeight w:val="338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bCs/>
                <w:color w:val="000000"/>
              </w:rPr>
            </w:pPr>
            <w:r w:rsidRPr="003D7264">
              <w:rPr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ind w:left="-84"/>
              <w:rPr>
                <w:bCs/>
                <w:color w:val="000000"/>
              </w:rPr>
            </w:pPr>
            <w:r w:rsidRPr="003D7264">
              <w:rPr>
                <w:bCs/>
                <w:color w:val="000000"/>
                <w:sz w:val="22"/>
                <w:szCs w:val="22"/>
              </w:rPr>
              <w:t>Регистрационное удостоверение Минздравсоцразвития России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bCs/>
                <w:color w:val="000000"/>
              </w:rPr>
            </w:pPr>
            <w:r w:rsidRPr="003D7264">
              <w:rPr>
                <w:bCs/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210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bCs/>
                <w:color w:val="000000"/>
              </w:rPr>
            </w:pPr>
            <w:r w:rsidRPr="003D7264">
              <w:rPr>
                <w:bCs/>
                <w:color w:val="000000"/>
                <w:sz w:val="22"/>
                <w:szCs w:val="22"/>
              </w:rPr>
              <w:t>1.3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ind w:left="-108"/>
              <w:rPr>
                <w:bCs/>
                <w:color w:val="000000"/>
              </w:rPr>
            </w:pPr>
            <w:r w:rsidRPr="003D7264">
              <w:rPr>
                <w:bCs/>
                <w:color w:val="000000"/>
                <w:sz w:val="22"/>
                <w:szCs w:val="22"/>
              </w:rPr>
              <w:t>Сертификат соответствия Госстандарта РФ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bCs/>
                <w:color w:val="000000"/>
              </w:rPr>
            </w:pPr>
            <w:r w:rsidRPr="003D7264">
              <w:rPr>
                <w:bCs/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696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bCs/>
                <w:color w:val="000000"/>
              </w:rPr>
            </w:pPr>
            <w:r w:rsidRPr="003D7264">
              <w:rPr>
                <w:bCs/>
                <w:color w:val="000000"/>
                <w:sz w:val="22"/>
                <w:szCs w:val="22"/>
              </w:rPr>
              <w:t>1.4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ind w:left="-84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Ультразвуковая система, соответствует</w:t>
            </w:r>
            <w:r w:rsidRPr="003D7264">
              <w:rPr>
                <w:bCs/>
                <w:color w:val="000000"/>
                <w:sz w:val="22"/>
                <w:szCs w:val="22"/>
              </w:rPr>
              <w:t xml:space="preserve"> Международному стандарту IEC </w:t>
            </w:r>
            <w:r w:rsidRPr="0005458B">
              <w:rPr>
                <w:bCs/>
                <w:color w:val="000000"/>
                <w:sz w:val="22"/>
                <w:szCs w:val="22"/>
              </w:rPr>
              <w:t>601-1 и Российским</w:t>
            </w:r>
            <w:r>
              <w:rPr>
                <w:bCs/>
                <w:color w:val="000000"/>
                <w:sz w:val="22"/>
                <w:szCs w:val="22"/>
              </w:rPr>
              <w:t xml:space="preserve"> стандартам ГОСТ Р 50444-</w:t>
            </w:r>
            <w:r w:rsidRPr="003D7264">
              <w:rPr>
                <w:bCs/>
                <w:color w:val="000000"/>
                <w:sz w:val="22"/>
                <w:szCs w:val="22"/>
              </w:rPr>
              <w:t xml:space="preserve">92, ГОСТ R 50267.01 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bCs/>
                <w:color w:val="000000"/>
              </w:rPr>
            </w:pPr>
            <w:r w:rsidRPr="003D7264">
              <w:rPr>
                <w:bCs/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571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bCs/>
                <w:color w:val="000000"/>
              </w:rPr>
            </w:pPr>
            <w:r w:rsidRPr="003D7264">
              <w:rPr>
                <w:bCs/>
                <w:color w:val="000000"/>
                <w:sz w:val="22"/>
                <w:szCs w:val="22"/>
              </w:rPr>
              <w:t>1.5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</w:pPr>
            <w:r>
              <w:rPr>
                <w:sz w:val="22"/>
                <w:szCs w:val="22"/>
              </w:rPr>
              <w:t>Выпуск</w:t>
            </w:r>
            <w:r w:rsidRPr="003D72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</w:pPr>
            <w:r w:rsidRPr="003D7264">
              <w:rPr>
                <w:sz w:val="22"/>
                <w:szCs w:val="22"/>
              </w:rPr>
              <w:t>Не ранее 201</w:t>
            </w:r>
            <w:r w:rsidRPr="003D7264">
              <w:rPr>
                <w:sz w:val="22"/>
                <w:szCs w:val="22"/>
                <w:lang w:val="en-US"/>
              </w:rPr>
              <w:t>4</w:t>
            </w:r>
            <w:r w:rsidRPr="003D7264">
              <w:rPr>
                <w:sz w:val="22"/>
                <w:szCs w:val="22"/>
              </w:rPr>
              <w:t xml:space="preserve"> года</w:t>
            </w:r>
          </w:p>
        </w:tc>
      </w:tr>
      <w:tr w:rsidR="00D02AEC" w:rsidRPr="003D7264" w:rsidTr="00D02AEC">
        <w:trPr>
          <w:trHeight w:val="696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bCs/>
                <w:color w:val="000000"/>
              </w:rPr>
            </w:pPr>
            <w:r w:rsidRPr="003D7264">
              <w:rPr>
                <w:bCs/>
                <w:color w:val="000000"/>
                <w:sz w:val="22"/>
                <w:szCs w:val="22"/>
              </w:rPr>
              <w:t>1.6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</w:pPr>
            <w:r w:rsidRPr="003D7264">
              <w:rPr>
                <w:sz w:val="22"/>
                <w:szCs w:val="22"/>
              </w:rPr>
              <w:t>Фирменная заводская гарантия на сервисное обслуживание, документально подтверждённая Российским сервисным центром завода-изготовителя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bCs/>
                <w:color w:val="000000"/>
              </w:rPr>
            </w:pPr>
            <w:r w:rsidRPr="003D7264">
              <w:rPr>
                <w:bCs/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429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3D7264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b/>
                <w:bCs/>
                <w:color w:val="000000"/>
              </w:rPr>
            </w:pPr>
            <w:r w:rsidRPr="003D7264">
              <w:rPr>
                <w:b/>
                <w:bCs/>
                <w:color w:val="000000"/>
                <w:sz w:val="22"/>
                <w:szCs w:val="22"/>
              </w:rPr>
              <w:t>Основные области клинического использования (согласно назначению аппарата)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</w:pPr>
          </w:p>
        </w:tc>
      </w:tr>
      <w:tr w:rsidR="00D02AEC" w:rsidRPr="003D7264" w:rsidTr="00D02AEC">
        <w:trPr>
          <w:trHeight w:val="255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Ангиология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255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Кардиология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172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Поверхностные органы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248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Скелетно-мышечная система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255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Эндокринология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255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2.6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Акушерство и гинекология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88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2.7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Гастроэнтерология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240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2.8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Урология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164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2.9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Ортопедия и травматология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216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2.10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Онкология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197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2.11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Пульмонология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296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  <w:lang w:val="en-US"/>
              </w:rPr>
            </w:pPr>
            <w:r w:rsidRPr="003D7264">
              <w:rPr>
                <w:color w:val="000000"/>
                <w:sz w:val="22"/>
                <w:szCs w:val="22"/>
              </w:rPr>
              <w:t>2.1</w:t>
            </w:r>
            <w:r w:rsidRPr="003D7264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Неврология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215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  <w:lang w:val="en-US"/>
              </w:rPr>
            </w:pPr>
            <w:r w:rsidRPr="003D7264">
              <w:rPr>
                <w:color w:val="000000"/>
                <w:sz w:val="22"/>
                <w:szCs w:val="22"/>
              </w:rPr>
              <w:t>2.1</w:t>
            </w:r>
            <w:r w:rsidRPr="003D7264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Педиатрия и неонаталогия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170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2.14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Транскраниальные исследования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170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3D7264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b/>
                <w:bCs/>
                <w:color w:val="000000"/>
              </w:rPr>
            </w:pPr>
            <w:r w:rsidRPr="003D7264">
              <w:rPr>
                <w:b/>
                <w:bCs/>
                <w:color w:val="000000"/>
                <w:sz w:val="22"/>
                <w:szCs w:val="22"/>
              </w:rPr>
              <w:t>Основные характеристики ультразвуковой системы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</w:p>
        </w:tc>
      </w:tr>
      <w:tr w:rsidR="00D02AEC" w:rsidRPr="003D7264" w:rsidTr="00D02AEC">
        <w:trPr>
          <w:trHeight w:val="255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Цифровая  система с непрерывным цифровым формированием луча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585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lastRenderedPageBreak/>
              <w:t>3.2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</w:pPr>
            <w:r w:rsidRPr="003D7264">
              <w:rPr>
                <w:sz w:val="22"/>
                <w:szCs w:val="22"/>
              </w:rPr>
              <w:t>Число приемо-передающих каналов (абсолютное количество)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</w:pPr>
            <w:r w:rsidRPr="003D7264">
              <w:rPr>
                <w:sz w:val="22"/>
                <w:szCs w:val="22"/>
              </w:rPr>
              <w:t>Не менее</w:t>
            </w:r>
          </w:p>
          <w:p w:rsidR="00D02AEC" w:rsidRPr="003D7264" w:rsidRDefault="00D02AEC" w:rsidP="00E45E21">
            <w:pPr>
              <w:snapToGrid w:val="0"/>
              <w:jc w:val="center"/>
            </w:pPr>
            <w:r>
              <w:rPr>
                <w:sz w:val="22"/>
                <w:szCs w:val="22"/>
              </w:rPr>
              <w:t>59</w:t>
            </w:r>
            <w:r w:rsidRPr="003D726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 w:rsidRPr="003D7264">
              <w:rPr>
                <w:sz w:val="22"/>
                <w:szCs w:val="22"/>
              </w:rPr>
              <w:t>00</w:t>
            </w:r>
          </w:p>
        </w:tc>
      </w:tr>
      <w:tr w:rsidR="00D02AEC" w:rsidRPr="003D7264" w:rsidTr="00D02AEC">
        <w:trPr>
          <w:trHeight w:val="255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  <w:lang w:val="en-US"/>
              </w:rPr>
            </w:pPr>
            <w:r w:rsidRPr="003D7264">
              <w:rPr>
                <w:color w:val="000000"/>
                <w:sz w:val="22"/>
                <w:szCs w:val="22"/>
              </w:rPr>
              <w:t xml:space="preserve">Динамический диапазон 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lang w:val="en-US"/>
              </w:rPr>
            </w:pPr>
            <w:r w:rsidRPr="003D7264">
              <w:rPr>
                <w:sz w:val="22"/>
                <w:szCs w:val="22"/>
              </w:rPr>
              <w:t>Не менее 20</w:t>
            </w:r>
            <w:r w:rsidRPr="003D7264">
              <w:rPr>
                <w:sz w:val="22"/>
                <w:szCs w:val="22"/>
                <w:lang w:val="en-US"/>
              </w:rPr>
              <w:t>0</w:t>
            </w:r>
            <w:r w:rsidRPr="003D7264">
              <w:rPr>
                <w:color w:val="000000"/>
                <w:sz w:val="22"/>
                <w:szCs w:val="22"/>
              </w:rPr>
              <w:t xml:space="preserve"> Дб</w:t>
            </w:r>
          </w:p>
        </w:tc>
      </w:tr>
      <w:tr w:rsidR="00D02AEC" w:rsidRPr="003D7264" w:rsidTr="00D02AEC">
        <w:trPr>
          <w:trHeight w:val="255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3.4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Цифровое формирование луча на приеме и передаче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296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Широкополосное и мультичастотное сканирование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255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3.6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Одновременное использование фокусных зон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  <w:lang w:val="en-US"/>
              </w:rPr>
            </w:pPr>
            <w:r w:rsidRPr="003D7264">
              <w:rPr>
                <w:color w:val="000000"/>
                <w:sz w:val="22"/>
                <w:szCs w:val="22"/>
              </w:rPr>
              <w:t xml:space="preserve">Не менее </w:t>
            </w:r>
            <w:r w:rsidRPr="003D7264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</w:tr>
      <w:tr w:rsidR="00D02AEC" w:rsidRPr="003D7264" w:rsidTr="00D02AEC">
        <w:trPr>
          <w:trHeight w:val="255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3.7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Прогрессивная динамическая фокусировка при приеме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255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3.8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 xml:space="preserve">Увеличение изображения в реальном масштабе времени 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Не менее 10 раз</w:t>
            </w:r>
          </w:p>
        </w:tc>
      </w:tr>
      <w:tr w:rsidR="00D02AEC" w:rsidRPr="003D7264" w:rsidTr="00D02AEC">
        <w:trPr>
          <w:trHeight w:val="255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3.9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 xml:space="preserve">Увеличение "замороженного" изображения 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Не менее 10 раз</w:t>
            </w:r>
          </w:p>
        </w:tc>
      </w:tr>
      <w:tr w:rsidR="00D02AEC" w:rsidRPr="003D7264" w:rsidTr="00D02AEC">
        <w:trPr>
          <w:trHeight w:val="255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3.10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 xml:space="preserve">Глубина сканирования 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  <w:lang w:val="en-US"/>
              </w:rPr>
            </w:pPr>
            <w:r w:rsidRPr="003D7264">
              <w:rPr>
                <w:color w:val="000000"/>
                <w:sz w:val="22"/>
                <w:szCs w:val="22"/>
              </w:rPr>
              <w:t>Не менее 3</w:t>
            </w:r>
            <w:r w:rsidRPr="003D7264">
              <w:rPr>
                <w:color w:val="000000"/>
                <w:sz w:val="22"/>
                <w:szCs w:val="22"/>
                <w:lang w:val="en-US"/>
              </w:rPr>
              <w:t>1</w:t>
            </w:r>
            <w:r w:rsidRPr="003D7264">
              <w:rPr>
                <w:color w:val="000000"/>
                <w:sz w:val="22"/>
                <w:szCs w:val="22"/>
              </w:rPr>
              <w:t xml:space="preserve"> см</w:t>
            </w:r>
          </w:p>
        </w:tc>
      </w:tr>
      <w:tr w:rsidR="00D02AEC" w:rsidRPr="003D7264" w:rsidTr="00D02AEC">
        <w:trPr>
          <w:trHeight w:val="240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3.11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Предустановленные программы для различных видов и областей исследования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251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3.12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sz w:val="22"/>
                <w:szCs w:val="22"/>
              </w:rPr>
              <w:t>Цветной безбликовый жидкокристаллический монитор</w:t>
            </w:r>
            <w:r w:rsidRPr="003D7264">
              <w:rPr>
                <w:color w:val="000000"/>
                <w:sz w:val="22"/>
                <w:szCs w:val="22"/>
              </w:rPr>
              <w:t xml:space="preserve">  высокого разрешения с диагональю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</w:pPr>
            <w:r w:rsidRPr="003D7264">
              <w:rPr>
                <w:sz w:val="22"/>
                <w:szCs w:val="22"/>
              </w:rPr>
              <w:t>Не менее 19˝</w:t>
            </w:r>
          </w:p>
        </w:tc>
      </w:tr>
      <w:tr w:rsidR="00D02AEC" w:rsidRPr="003D7264" w:rsidTr="00D02AEC">
        <w:trPr>
          <w:trHeight w:val="251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3.13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</w:pPr>
            <w:r w:rsidRPr="003D7264">
              <w:rPr>
                <w:sz w:val="22"/>
                <w:szCs w:val="22"/>
              </w:rPr>
              <w:t>Поворотный шарнир крепления, предусматривающий перемещение, наклон и поворот монитора в пространстве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</w:pPr>
            <w:r w:rsidRPr="003D7264">
              <w:rPr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251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3.14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</w:pPr>
            <w:r w:rsidRPr="003D7264">
              <w:rPr>
                <w:sz w:val="22"/>
                <w:szCs w:val="22"/>
              </w:rPr>
              <w:t>Разрешение в зоне изображения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</w:pPr>
            <w:r w:rsidRPr="00A510C8">
              <w:rPr>
                <w:sz w:val="22"/>
                <w:szCs w:val="22"/>
              </w:rPr>
              <w:t xml:space="preserve">Не  менее 1280x1024 </w:t>
            </w:r>
          </w:p>
        </w:tc>
      </w:tr>
      <w:tr w:rsidR="00D02AEC" w:rsidRPr="003D7264" w:rsidTr="00D02AEC">
        <w:trPr>
          <w:trHeight w:val="251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3.15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</w:pPr>
            <w:r w:rsidRPr="003D7264">
              <w:rPr>
                <w:sz w:val="22"/>
                <w:szCs w:val="22"/>
              </w:rPr>
              <w:t>Встроенные стереодинамики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188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3.16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Регулировка по высоте монитора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528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3.17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Регулировк</w:t>
            </w:r>
            <w:r>
              <w:rPr>
                <w:color w:val="000000"/>
                <w:sz w:val="22"/>
                <w:szCs w:val="22"/>
              </w:rPr>
              <w:t>а угла наклона монитора вперед/</w:t>
            </w:r>
            <w:r w:rsidRPr="003D7264">
              <w:rPr>
                <w:color w:val="000000"/>
                <w:sz w:val="22"/>
                <w:szCs w:val="22"/>
              </w:rPr>
              <w:t xml:space="preserve">назад 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243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3.18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Регулировка поворота монитора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243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  <w:lang w:val="en-US"/>
              </w:rPr>
              <w:t>3.</w:t>
            </w:r>
            <w:r w:rsidRPr="003D7264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pStyle w:val="a9"/>
              <w:ind w:right="-182"/>
              <w:jc w:val="left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3D7264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Регулировка положения панели управления по высоте – смещение вверх/вниз 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934DED">
              <w:rPr>
                <w:color w:val="000000"/>
                <w:sz w:val="22"/>
                <w:szCs w:val="22"/>
              </w:rPr>
              <w:t>е менее 13 см</w:t>
            </w:r>
            <w:r w:rsidRPr="003D7264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02AEC" w:rsidRPr="003D7264" w:rsidTr="00D02AEC">
        <w:trPr>
          <w:trHeight w:val="243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3.20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</w:pPr>
            <w:r w:rsidRPr="003D7264">
              <w:rPr>
                <w:sz w:val="22"/>
                <w:szCs w:val="22"/>
              </w:rPr>
              <w:t xml:space="preserve">Подсветка консоли управления 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156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</w:pPr>
            <w:r w:rsidRPr="003D7264">
              <w:rPr>
                <w:sz w:val="22"/>
                <w:szCs w:val="22"/>
              </w:rPr>
              <w:t>3.21</w:t>
            </w:r>
          </w:p>
        </w:tc>
        <w:tc>
          <w:tcPr>
            <w:tcW w:w="3451" w:type="pct"/>
            <w:vAlign w:val="center"/>
          </w:tcPr>
          <w:p w:rsidR="00D02AEC" w:rsidRPr="00CD3BEA" w:rsidRDefault="00D02AEC" w:rsidP="00E45E21">
            <w:pPr>
              <w:snapToGrid w:val="0"/>
            </w:pPr>
            <w:r w:rsidRPr="00CD3BEA">
              <w:rPr>
                <w:sz w:val="22"/>
                <w:szCs w:val="22"/>
              </w:rPr>
              <w:t xml:space="preserve">Габариты прибора 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</w:pPr>
          </w:p>
        </w:tc>
      </w:tr>
      <w:tr w:rsidR="00D02AEC" w:rsidRPr="003D7264" w:rsidTr="00D02AEC">
        <w:trPr>
          <w:trHeight w:val="156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</w:pPr>
            <w:r w:rsidRPr="003D7264">
              <w:rPr>
                <w:sz w:val="22"/>
                <w:szCs w:val="22"/>
              </w:rPr>
              <w:t>3.21.1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</w:pPr>
            <w:r>
              <w:rPr>
                <w:sz w:val="22"/>
                <w:szCs w:val="22"/>
              </w:rPr>
              <w:t>Высота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</w:pPr>
            <w:r w:rsidRPr="003D7264">
              <w:rPr>
                <w:sz w:val="22"/>
                <w:szCs w:val="22"/>
              </w:rPr>
              <w:t>Не более 1</w:t>
            </w:r>
            <w:r w:rsidRPr="003D7264">
              <w:rPr>
                <w:sz w:val="22"/>
                <w:szCs w:val="22"/>
                <w:lang w:val="en-US"/>
              </w:rPr>
              <w:t>52</w:t>
            </w:r>
            <w:r w:rsidRPr="003D7264">
              <w:rPr>
                <w:sz w:val="22"/>
                <w:szCs w:val="22"/>
              </w:rPr>
              <w:t>0 мм</w:t>
            </w:r>
          </w:p>
        </w:tc>
      </w:tr>
      <w:tr w:rsidR="00D02AEC" w:rsidRPr="003D7264" w:rsidTr="00D02AEC">
        <w:trPr>
          <w:trHeight w:val="108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</w:pPr>
            <w:r w:rsidRPr="003D7264">
              <w:rPr>
                <w:sz w:val="22"/>
                <w:szCs w:val="22"/>
              </w:rPr>
              <w:t>3.21.2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</w:pPr>
            <w:r>
              <w:rPr>
                <w:sz w:val="22"/>
                <w:szCs w:val="22"/>
              </w:rPr>
              <w:t>Ширина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</w:pPr>
            <w:r w:rsidRPr="003D7264">
              <w:rPr>
                <w:sz w:val="22"/>
                <w:szCs w:val="22"/>
              </w:rPr>
              <w:t xml:space="preserve">Не более </w:t>
            </w:r>
            <w:r w:rsidRPr="003D7264">
              <w:rPr>
                <w:sz w:val="22"/>
                <w:szCs w:val="22"/>
                <w:lang w:val="en-US"/>
              </w:rPr>
              <w:t>500</w:t>
            </w:r>
            <w:r w:rsidRPr="003D7264">
              <w:rPr>
                <w:sz w:val="22"/>
                <w:szCs w:val="22"/>
              </w:rPr>
              <w:t xml:space="preserve"> мм</w:t>
            </w:r>
          </w:p>
        </w:tc>
      </w:tr>
      <w:tr w:rsidR="00D02AEC" w:rsidRPr="003D7264" w:rsidTr="00D02AEC">
        <w:trPr>
          <w:trHeight w:val="160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</w:pPr>
            <w:r w:rsidRPr="003D7264">
              <w:rPr>
                <w:sz w:val="22"/>
                <w:szCs w:val="22"/>
              </w:rPr>
              <w:t>3.21.3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</w:pPr>
            <w:r>
              <w:rPr>
                <w:sz w:val="22"/>
                <w:szCs w:val="22"/>
              </w:rPr>
              <w:t>Глубина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lang w:val="en-US"/>
              </w:rPr>
            </w:pPr>
            <w:r w:rsidRPr="003D7264">
              <w:rPr>
                <w:sz w:val="22"/>
                <w:szCs w:val="22"/>
              </w:rPr>
              <w:t xml:space="preserve">Не более </w:t>
            </w:r>
            <w:r w:rsidRPr="003D7264">
              <w:rPr>
                <w:sz w:val="22"/>
                <w:szCs w:val="22"/>
                <w:lang w:val="en-US"/>
              </w:rPr>
              <w:t>750</w:t>
            </w:r>
            <w:r w:rsidRPr="003D7264">
              <w:rPr>
                <w:sz w:val="22"/>
                <w:szCs w:val="22"/>
              </w:rPr>
              <w:t xml:space="preserve"> мм</w:t>
            </w:r>
          </w:p>
        </w:tc>
      </w:tr>
      <w:tr w:rsidR="00D02AEC" w:rsidRPr="003D7264" w:rsidTr="00D02AEC">
        <w:trPr>
          <w:trHeight w:val="204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</w:pPr>
            <w:r w:rsidRPr="003D7264">
              <w:rPr>
                <w:sz w:val="22"/>
                <w:szCs w:val="22"/>
              </w:rPr>
              <w:t>3.21.4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</w:pPr>
            <w:r>
              <w:rPr>
                <w:sz w:val="22"/>
                <w:szCs w:val="22"/>
              </w:rPr>
              <w:t>Вес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lang w:val="en-US"/>
              </w:rPr>
            </w:pPr>
            <w:r w:rsidRPr="003D7264">
              <w:rPr>
                <w:sz w:val="22"/>
                <w:szCs w:val="22"/>
              </w:rPr>
              <w:t>Не более 6</w:t>
            </w:r>
            <w:r w:rsidRPr="003D7264">
              <w:rPr>
                <w:sz w:val="22"/>
                <w:szCs w:val="22"/>
                <w:lang w:val="en-US"/>
              </w:rPr>
              <w:t>5</w:t>
            </w:r>
            <w:r w:rsidRPr="003D7264">
              <w:rPr>
                <w:sz w:val="22"/>
                <w:szCs w:val="22"/>
              </w:rPr>
              <w:t xml:space="preserve"> кг</w:t>
            </w:r>
          </w:p>
        </w:tc>
      </w:tr>
      <w:tr w:rsidR="00D02AEC" w:rsidRPr="003D7264" w:rsidTr="00D02AEC">
        <w:trPr>
          <w:trHeight w:val="204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b/>
                <w:color w:val="000000"/>
              </w:rPr>
            </w:pPr>
            <w:r w:rsidRPr="003D7264"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b/>
                <w:color w:val="000000"/>
              </w:rPr>
            </w:pPr>
            <w:r w:rsidRPr="003D7264">
              <w:rPr>
                <w:b/>
                <w:color w:val="000000"/>
                <w:sz w:val="22"/>
                <w:szCs w:val="22"/>
              </w:rPr>
              <w:t>Режимы сканирования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</w:pPr>
          </w:p>
        </w:tc>
      </w:tr>
      <w:tr w:rsidR="00D02AEC" w:rsidRPr="003D7264" w:rsidTr="00D02AEC">
        <w:trPr>
          <w:trHeight w:val="160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  <w:lang w:val="en-US"/>
              </w:rPr>
              <w:t>B</w:t>
            </w:r>
            <w:r w:rsidRPr="003D7264">
              <w:rPr>
                <w:color w:val="000000"/>
                <w:sz w:val="22"/>
                <w:szCs w:val="22"/>
              </w:rPr>
              <w:t>-режим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252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Г</w:t>
            </w:r>
            <w:r>
              <w:rPr>
                <w:color w:val="000000"/>
                <w:sz w:val="22"/>
                <w:szCs w:val="22"/>
              </w:rPr>
              <w:t>лубина сканирования в В-режиме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  <w:lang w:val="en-US"/>
              </w:rPr>
            </w:pPr>
            <w:r w:rsidRPr="003D7264">
              <w:rPr>
                <w:color w:val="000000"/>
                <w:sz w:val="22"/>
                <w:szCs w:val="22"/>
              </w:rPr>
              <w:t>Не менее 3</w:t>
            </w:r>
            <w:r w:rsidRPr="003D7264">
              <w:rPr>
                <w:color w:val="000000"/>
                <w:sz w:val="22"/>
                <w:szCs w:val="22"/>
                <w:lang w:val="en-US"/>
              </w:rPr>
              <w:t>1</w:t>
            </w:r>
            <w:r w:rsidRPr="003D7264">
              <w:rPr>
                <w:color w:val="000000"/>
                <w:sz w:val="22"/>
                <w:szCs w:val="22"/>
              </w:rPr>
              <w:t xml:space="preserve"> см</w:t>
            </w:r>
          </w:p>
        </w:tc>
      </w:tr>
      <w:tr w:rsidR="00D02AEC" w:rsidRPr="003D7264" w:rsidTr="00D02AEC">
        <w:trPr>
          <w:trHeight w:val="252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Псевдоокрашивание в В-режиме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234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  <w:lang w:val="en-US"/>
              </w:rPr>
            </w:pPr>
            <w:r w:rsidRPr="003D7264">
              <w:rPr>
                <w:color w:val="000000"/>
                <w:sz w:val="22"/>
                <w:szCs w:val="22"/>
              </w:rPr>
              <w:t>4.</w:t>
            </w:r>
            <w:r w:rsidRPr="003D7264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М-режим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264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  <w:lang w:val="en-US"/>
              </w:rPr>
            </w:pPr>
            <w:r w:rsidRPr="003D7264">
              <w:rPr>
                <w:color w:val="000000"/>
                <w:sz w:val="22"/>
                <w:szCs w:val="22"/>
              </w:rPr>
              <w:t>4.</w:t>
            </w:r>
            <w:r w:rsidRPr="003D7264">
              <w:rPr>
                <w:color w:val="000000"/>
                <w:sz w:val="22"/>
                <w:szCs w:val="22"/>
                <w:lang w:val="en-US"/>
              </w:rPr>
              <w:t>2</w:t>
            </w:r>
            <w:r w:rsidRPr="003D7264">
              <w:rPr>
                <w:color w:val="000000"/>
                <w:sz w:val="22"/>
                <w:szCs w:val="22"/>
              </w:rPr>
              <w:t>.</w:t>
            </w:r>
            <w:r w:rsidRPr="003D7264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Карты псевдоокрашивания в М-режиме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240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4.</w:t>
            </w:r>
            <w:r w:rsidRPr="003D7264">
              <w:rPr>
                <w:color w:val="000000"/>
                <w:sz w:val="22"/>
                <w:szCs w:val="22"/>
                <w:lang w:val="en-US"/>
              </w:rPr>
              <w:t>2</w:t>
            </w:r>
            <w:r w:rsidRPr="003D7264"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Сочетание В- и М-режимов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240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  <w:lang w:val="en-US"/>
              </w:rPr>
            </w:pPr>
            <w:r w:rsidRPr="003D7264">
              <w:rPr>
                <w:color w:val="000000"/>
                <w:sz w:val="22"/>
                <w:szCs w:val="22"/>
                <w:lang w:val="en-US"/>
              </w:rPr>
              <w:t>4.2.3</w:t>
            </w:r>
          </w:p>
        </w:tc>
        <w:tc>
          <w:tcPr>
            <w:tcW w:w="3451" w:type="pct"/>
            <w:vAlign w:val="center"/>
          </w:tcPr>
          <w:p w:rsidR="00D02AEC" w:rsidRPr="008E376E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  <w:lang w:val="en-US"/>
              </w:rPr>
              <w:t>Цветной М-режим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240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Анатомический М-режим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300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  <w:lang w:val="en-US"/>
              </w:rPr>
            </w:pPr>
            <w:r w:rsidRPr="003D7264">
              <w:rPr>
                <w:color w:val="000000"/>
                <w:sz w:val="22"/>
                <w:szCs w:val="22"/>
              </w:rPr>
              <w:lastRenderedPageBreak/>
              <w:t>4.</w:t>
            </w:r>
            <w:r w:rsidRPr="003D7264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Импульсно-волновой допплер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295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4.3.1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 xml:space="preserve">Глубина расположения зоны интереса 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  <w:lang w:val="en-US"/>
              </w:rPr>
            </w:pPr>
            <w:r w:rsidRPr="003D7264">
              <w:rPr>
                <w:color w:val="000000"/>
                <w:sz w:val="22"/>
                <w:szCs w:val="22"/>
              </w:rPr>
              <w:t>Не менее 3</w:t>
            </w:r>
            <w:r w:rsidRPr="003D7264">
              <w:rPr>
                <w:color w:val="000000"/>
                <w:sz w:val="22"/>
                <w:szCs w:val="22"/>
                <w:lang w:val="en-US"/>
              </w:rPr>
              <w:t>1</w:t>
            </w:r>
            <w:r w:rsidRPr="003D7264">
              <w:rPr>
                <w:color w:val="000000"/>
                <w:sz w:val="22"/>
                <w:szCs w:val="22"/>
              </w:rPr>
              <w:t xml:space="preserve"> см</w:t>
            </w:r>
          </w:p>
        </w:tc>
      </w:tr>
      <w:tr w:rsidR="00D02AEC" w:rsidRPr="003D7264" w:rsidTr="00D02AEC">
        <w:trPr>
          <w:trHeight w:val="240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4.3</w:t>
            </w:r>
            <w:r w:rsidRPr="003D7264">
              <w:rPr>
                <w:color w:val="000000"/>
                <w:sz w:val="22"/>
                <w:szCs w:val="22"/>
                <w:lang w:val="en-US"/>
              </w:rPr>
              <w:t>.</w:t>
            </w:r>
            <w:r w:rsidRPr="003D726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 xml:space="preserve">Автоматическое оконтуривание допплеровского спектра 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245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4.3.3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 xml:space="preserve">Сочетание В- и </w:t>
            </w:r>
            <w:r w:rsidRPr="003D7264">
              <w:rPr>
                <w:color w:val="000000"/>
                <w:sz w:val="22"/>
                <w:szCs w:val="22"/>
                <w:lang w:val="en-US"/>
              </w:rPr>
              <w:t>PW</w:t>
            </w:r>
            <w:r w:rsidRPr="003D7264">
              <w:rPr>
                <w:color w:val="000000"/>
                <w:sz w:val="22"/>
                <w:szCs w:val="22"/>
              </w:rPr>
              <w:t>- режимов в реальном времени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168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4.4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Возможность дооснащения п</w:t>
            </w:r>
            <w:r w:rsidRPr="003D7264">
              <w:rPr>
                <w:color w:val="000000"/>
                <w:sz w:val="22"/>
                <w:szCs w:val="22"/>
              </w:rPr>
              <w:t>остоянно-волно</w:t>
            </w:r>
            <w:r>
              <w:rPr>
                <w:color w:val="000000"/>
                <w:sz w:val="22"/>
                <w:szCs w:val="22"/>
              </w:rPr>
              <w:t>вым до</w:t>
            </w:r>
            <w:r w:rsidRPr="003D7264"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3D7264">
              <w:rPr>
                <w:color w:val="000000"/>
                <w:sz w:val="22"/>
                <w:szCs w:val="22"/>
              </w:rPr>
              <w:t>лер</w:t>
            </w:r>
            <w:r>
              <w:rPr>
                <w:color w:val="000000"/>
                <w:sz w:val="22"/>
                <w:szCs w:val="22"/>
              </w:rPr>
              <w:t xml:space="preserve">ом 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238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4.4.1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 xml:space="preserve">Автоматическое оконтуривание допплеровского спектра 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309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4.5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Цветовой допплер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295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4.5.1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 xml:space="preserve">Глубина расположения зоны интереса 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  <w:lang w:val="en-US"/>
              </w:rPr>
            </w:pPr>
            <w:r w:rsidRPr="003D7264">
              <w:rPr>
                <w:color w:val="000000"/>
                <w:sz w:val="22"/>
                <w:szCs w:val="22"/>
              </w:rPr>
              <w:t>Не менее 3</w:t>
            </w:r>
            <w:r w:rsidRPr="003D7264">
              <w:rPr>
                <w:color w:val="000000"/>
                <w:sz w:val="22"/>
                <w:szCs w:val="22"/>
                <w:lang w:val="en-US"/>
              </w:rPr>
              <w:t>1</w:t>
            </w:r>
            <w:r w:rsidRPr="003D7264">
              <w:rPr>
                <w:color w:val="000000"/>
                <w:sz w:val="22"/>
                <w:szCs w:val="22"/>
              </w:rPr>
              <w:t xml:space="preserve"> см</w:t>
            </w:r>
          </w:p>
        </w:tc>
      </w:tr>
      <w:tr w:rsidR="00D02AEC" w:rsidRPr="003D7264" w:rsidTr="00D02AEC">
        <w:trPr>
          <w:trHeight w:val="276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4.5.2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Сочетание режимов В- и цветового картирования в реальном времени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120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4.5.3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Сочетание режимов В-, М- и цветового картирования в реальном времени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132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4.5.4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 xml:space="preserve">Сочетание режимов В-, </w:t>
            </w:r>
            <w:r w:rsidRPr="003D7264">
              <w:rPr>
                <w:color w:val="000000"/>
                <w:sz w:val="22"/>
                <w:szCs w:val="22"/>
                <w:lang w:val="en-US"/>
              </w:rPr>
              <w:t>PW</w:t>
            </w:r>
            <w:r w:rsidRPr="003D7264">
              <w:rPr>
                <w:color w:val="000000"/>
                <w:sz w:val="22"/>
                <w:szCs w:val="22"/>
              </w:rPr>
              <w:t>- и цветового картирования в реальном времени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132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4.5.5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Возможность с</w:t>
            </w:r>
            <w:r w:rsidRPr="003D7264">
              <w:rPr>
                <w:color w:val="000000"/>
                <w:sz w:val="22"/>
                <w:szCs w:val="22"/>
              </w:rPr>
              <w:t>очетани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3D7264">
              <w:rPr>
                <w:color w:val="000000"/>
                <w:sz w:val="22"/>
                <w:szCs w:val="22"/>
              </w:rPr>
              <w:t xml:space="preserve"> режимов В-, </w:t>
            </w:r>
            <w:r w:rsidRPr="003D7264">
              <w:rPr>
                <w:color w:val="000000"/>
                <w:sz w:val="22"/>
                <w:szCs w:val="22"/>
                <w:lang w:val="en-US"/>
              </w:rPr>
              <w:t>CW</w:t>
            </w:r>
            <w:r w:rsidRPr="003D7264">
              <w:rPr>
                <w:color w:val="000000"/>
                <w:sz w:val="22"/>
                <w:szCs w:val="22"/>
              </w:rPr>
              <w:t>- и цветового картирования в реальном времени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266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4.6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Энергетический допплер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206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4.6.1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 xml:space="preserve">Глубина расположения зоны интереса 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  <w:lang w:val="en-US"/>
              </w:rPr>
            </w:pPr>
            <w:r w:rsidRPr="003D7264">
              <w:rPr>
                <w:color w:val="000000"/>
                <w:sz w:val="22"/>
                <w:szCs w:val="22"/>
              </w:rPr>
              <w:t>Не менее 3</w:t>
            </w:r>
            <w:r w:rsidRPr="003D7264">
              <w:rPr>
                <w:color w:val="000000"/>
                <w:sz w:val="22"/>
                <w:szCs w:val="22"/>
                <w:lang w:val="en-US"/>
              </w:rPr>
              <w:t>1</w:t>
            </w:r>
            <w:r w:rsidRPr="003D7264">
              <w:rPr>
                <w:color w:val="000000"/>
                <w:sz w:val="22"/>
                <w:szCs w:val="22"/>
              </w:rPr>
              <w:t xml:space="preserve"> см</w:t>
            </w:r>
          </w:p>
        </w:tc>
      </w:tr>
      <w:tr w:rsidR="00D02AEC" w:rsidRPr="003D7264" w:rsidTr="00D02AEC">
        <w:trPr>
          <w:trHeight w:val="142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4.6.2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Сочетание режимов В- и энергетического</w:t>
            </w:r>
            <w:r>
              <w:rPr>
                <w:color w:val="000000"/>
                <w:sz w:val="22"/>
                <w:szCs w:val="22"/>
              </w:rPr>
              <w:t xml:space="preserve"> до</w:t>
            </w:r>
            <w:r w:rsidRPr="003D7264">
              <w:rPr>
                <w:color w:val="000000"/>
                <w:sz w:val="22"/>
                <w:szCs w:val="22"/>
              </w:rPr>
              <w:t>плера в реальном времени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144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4.6.3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 xml:space="preserve">Сочетание режимов В-, </w:t>
            </w:r>
            <w:r w:rsidRPr="003D7264">
              <w:rPr>
                <w:color w:val="000000"/>
                <w:sz w:val="22"/>
                <w:szCs w:val="22"/>
                <w:lang w:val="en-US"/>
              </w:rPr>
              <w:t>PW</w:t>
            </w:r>
            <w:r>
              <w:rPr>
                <w:color w:val="000000"/>
                <w:sz w:val="22"/>
                <w:szCs w:val="22"/>
              </w:rPr>
              <w:t>- и энергетического до</w:t>
            </w:r>
            <w:r w:rsidRPr="003D7264">
              <w:rPr>
                <w:color w:val="000000"/>
                <w:sz w:val="22"/>
                <w:szCs w:val="22"/>
              </w:rPr>
              <w:t>плера в реальном времени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179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4.7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Тканевой допплер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454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4.7.1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 xml:space="preserve">Совмещенные режимы В-, </w:t>
            </w:r>
            <w:r w:rsidRPr="003D7264">
              <w:rPr>
                <w:color w:val="000000"/>
                <w:sz w:val="22"/>
                <w:szCs w:val="22"/>
                <w:lang w:val="en-US"/>
              </w:rPr>
              <w:t>PW</w:t>
            </w:r>
            <w:r>
              <w:rPr>
                <w:color w:val="000000"/>
                <w:sz w:val="22"/>
                <w:szCs w:val="22"/>
              </w:rPr>
              <w:t>- и тканевого до</w:t>
            </w:r>
            <w:r w:rsidRPr="003D7264">
              <w:rPr>
                <w:color w:val="000000"/>
                <w:sz w:val="22"/>
                <w:szCs w:val="22"/>
              </w:rPr>
              <w:t>плера в реальном времени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142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4.7.2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Глу</w:t>
            </w:r>
            <w:r>
              <w:rPr>
                <w:color w:val="000000"/>
                <w:sz w:val="22"/>
                <w:szCs w:val="22"/>
              </w:rPr>
              <w:t>бина расположения зоны интереса</w:t>
            </w:r>
            <w:r w:rsidRPr="003D726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3D7264">
              <w:rPr>
                <w:color w:val="000000"/>
                <w:sz w:val="22"/>
                <w:szCs w:val="22"/>
              </w:rPr>
              <w:t>е менее 3</w:t>
            </w:r>
            <w:r w:rsidRPr="003D7264">
              <w:rPr>
                <w:color w:val="000000"/>
                <w:sz w:val="22"/>
                <w:szCs w:val="22"/>
                <w:lang w:val="en-US"/>
              </w:rPr>
              <w:t>1</w:t>
            </w:r>
            <w:r w:rsidRPr="003D7264">
              <w:rPr>
                <w:color w:val="000000"/>
                <w:sz w:val="22"/>
                <w:szCs w:val="22"/>
              </w:rPr>
              <w:t xml:space="preserve"> см</w:t>
            </w:r>
          </w:p>
        </w:tc>
      </w:tr>
      <w:tr w:rsidR="00D02AEC" w:rsidRPr="003D7264" w:rsidTr="00D02AEC">
        <w:trPr>
          <w:trHeight w:val="192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4.8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Режим тканевого гармонического изображения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255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</w:pPr>
            <w:r w:rsidRPr="003D7264">
              <w:rPr>
                <w:sz w:val="22"/>
                <w:szCs w:val="22"/>
              </w:rPr>
              <w:t>4.9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</w:pPr>
            <w:r w:rsidRPr="003D7264">
              <w:rPr>
                <w:sz w:val="22"/>
                <w:szCs w:val="22"/>
              </w:rPr>
              <w:t xml:space="preserve">Сложносоставное многолучевое сканирование в реальном масштабе времени 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</w:pPr>
            <w:r w:rsidRPr="003D7264">
              <w:rPr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146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4.10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 xml:space="preserve">Автооптимизация изображения в </w:t>
            </w:r>
            <w:r w:rsidRPr="003D7264">
              <w:rPr>
                <w:color w:val="000000"/>
                <w:sz w:val="22"/>
                <w:szCs w:val="22"/>
                <w:lang w:val="en-US"/>
              </w:rPr>
              <w:t>B</w:t>
            </w:r>
            <w:r w:rsidRPr="003D7264">
              <w:rPr>
                <w:color w:val="000000"/>
                <w:sz w:val="22"/>
                <w:szCs w:val="22"/>
              </w:rPr>
              <w:t xml:space="preserve">-режиме по акустическим свойствам тканей 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146"/>
        </w:trPr>
        <w:tc>
          <w:tcPr>
            <w:tcW w:w="522" w:type="pct"/>
            <w:vAlign w:val="center"/>
          </w:tcPr>
          <w:p w:rsidR="00D02AEC" w:rsidRPr="00B445C6" w:rsidRDefault="00D02AEC" w:rsidP="00E45E21">
            <w:pPr>
              <w:snapToGrid w:val="0"/>
              <w:jc w:val="center"/>
              <w:rPr>
                <w:b/>
                <w:color w:val="000000"/>
              </w:rPr>
            </w:pPr>
            <w:r w:rsidRPr="00B445C6">
              <w:rPr>
                <w:b/>
                <w:color w:val="000000"/>
                <w:sz w:val="22"/>
                <w:szCs w:val="22"/>
              </w:rPr>
              <w:t>4.11</w:t>
            </w:r>
          </w:p>
        </w:tc>
        <w:tc>
          <w:tcPr>
            <w:tcW w:w="3451" w:type="pct"/>
            <w:vAlign w:val="center"/>
          </w:tcPr>
          <w:p w:rsidR="00D02AEC" w:rsidRPr="00B445C6" w:rsidRDefault="00D02AEC" w:rsidP="00E45E21">
            <w:pPr>
              <w:snapToGrid w:val="0"/>
              <w:rPr>
                <w:b/>
                <w:color w:val="000000"/>
              </w:rPr>
            </w:pPr>
            <w:r w:rsidRPr="00B445C6">
              <w:rPr>
                <w:b/>
                <w:color w:val="000000"/>
                <w:sz w:val="22"/>
                <w:szCs w:val="22"/>
              </w:rPr>
              <w:t xml:space="preserve">Автооптимизация изображения </w:t>
            </w:r>
            <w:r w:rsidRPr="00E45E21">
              <w:rPr>
                <w:b/>
                <w:color w:val="FF0000"/>
                <w:sz w:val="22"/>
                <w:szCs w:val="22"/>
              </w:rPr>
              <w:t>в цветовых и</w:t>
            </w:r>
            <w:r w:rsidRPr="00B445C6">
              <w:rPr>
                <w:b/>
                <w:color w:val="000000"/>
                <w:sz w:val="22"/>
                <w:szCs w:val="22"/>
              </w:rPr>
              <w:t xml:space="preserve"> спектральных доплеровских режимах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</w:p>
        </w:tc>
      </w:tr>
      <w:tr w:rsidR="00D02AEC" w:rsidRPr="003D7264" w:rsidTr="00D02AEC">
        <w:trPr>
          <w:trHeight w:val="146"/>
        </w:trPr>
        <w:tc>
          <w:tcPr>
            <w:tcW w:w="522" w:type="pct"/>
            <w:vAlign w:val="center"/>
          </w:tcPr>
          <w:p w:rsidR="00D02AEC" w:rsidRPr="00E45E21" w:rsidRDefault="00D02AEC" w:rsidP="00E45E21">
            <w:pPr>
              <w:snapToGrid w:val="0"/>
              <w:jc w:val="center"/>
            </w:pPr>
            <w:r w:rsidRPr="00E45E21">
              <w:rPr>
                <w:sz w:val="22"/>
                <w:szCs w:val="22"/>
              </w:rPr>
              <w:t>4.12</w:t>
            </w:r>
          </w:p>
        </w:tc>
        <w:tc>
          <w:tcPr>
            <w:tcW w:w="3451" w:type="pct"/>
            <w:vAlign w:val="center"/>
          </w:tcPr>
          <w:p w:rsidR="00D02AEC" w:rsidRPr="00E45E21" w:rsidRDefault="00D02AEC" w:rsidP="00E45E21">
            <w:pPr>
              <w:snapToGrid w:val="0"/>
            </w:pPr>
            <w:r w:rsidRPr="00E45E21">
              <w:rPr>
                <w:sz w:val="22"/>
                <w:szCs w:val="22"/>
              </w:rPr>
              <w:t>Режим цветового доплеровского кодирования скорости</w:t>
            </w:r>
          </w:p>
        </w:tc>
        <w:tc>
          <w:tcPr>
            <w:tcW w:w="1027" w:type="pct"/>
            <w:vAlign w:val="center"/>
          </w:tcPr>
          <w:p w:rsidR="00D02AEC" w:rsidRPr="00E45E21" w:rsidRDefault="00D02AEC" w:rsidP="00E45E21">
            <w:pPr>
              <w:snapToGrid w:val="0"/>
              <w:jc w:val="center"/>
            </w:pPr>
            <w:r w:rsidRPr="00E45E21">
              <w:rPr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146"/>
        </w:trPr>
        <w:tc>
          <w:tcPr>
            <w:tcW w:w="522" w:type="pct"/>
            <w:vAlign w:val="center"/>
          </w:tcPr>
          <w:p w:rsidR="00D02AEC" w:rsidRPr="00E45E21" w:rsidRDefault="00D02AEC" w:rsidP="00E45E21">
            <w:pPr>
              <w:snapToGrid w:val="0"/>
              <w:jc w:val="center"/>
            </w:pPr>
            <w:r w:rsidRPr="00E45E21">
              <w:rPr>
                <w:sz w:val="22"/>
                <w:szCs w:val="22"/>
              </w:rPr>
              <w:t>4.13</w:t>
            </w:r>
          </w:p>
        </w:tc>
        <w:tc>
          <w:tcPr>
            <w:tcW w:w="3451" w:type="pct"/>
            <w:vAlign w:val="center"/>
          </w:tcPr>
          <w:p w:rsidR="00D02AEC" w:rsidRPr="00E45E21" w:rsidRDefault="00D02AEC" w:rsidP="00E45E21">
            <w:pPr>
              <w:snapToGrid w:val="0"/>
            </w:pPr>
            <w:r w:rsidRPr="00E45E21">
              <w:rPr>
                <w:sz w:val="22"/>
                <w:szCs w:val="22"/>
              </w:rPr>
              <w:t>Режим цветового доплеровского кодирования интенсивности («энергии»)</w:t>
            </w:r>
          </w:p>
        </w:tc>
        <w:tc>
          <w:tcPr>
            <w:tcW w:w="1027" w:type="pct"/>
            <w:vAlign w:val="center"/>
          </w:tcPr>
          <w:p w:rsidR="00D02AEC" w:rsidRPr="00E45E21" w:rsidRDefault="00D02AEC" w:rsidP="00E45E21">
            <w:pPr>
              <w:snapToGrid w:val="0"/>
              <w:jc w:val="center"/>
            </w:pPr>
            <w:r w:rsidRPr="00E45E21">
              <w:rPr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146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4.14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Режим цветового доплеровского кодирования интенсивности («энергии») с учётом направления («направленная энергия»)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195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  <w:lang w:val="en-US"/>
              </w:rPr>
              <w:t>4.1</w:t>
            </w:r>
            <w:r w:rsidRPr="003D726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Трапециевидное сканирование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504"/>
        </w:trPr>
        <w:tc>
          <w:tcPr>
            <w:tcW w:w="522" w:type="pct"/>
            <w:vAlign w:val="center"/>
          </w:tcPr>
          <w:p w:rsidR="00D02AEC" w:rsidRPr="00B445C6" w:rsidRDefault="00D02AEC" w:rsidP="00E45E21">
            <w:pPr>
              <w:snapToGrid w:val="0"/>
              <w:jc w:val="center"/>
              <w:rPr>
                <w:b/>
                <w:color w:val="000000"/>
              </w:rPr>
            </w:pPr>
            <w:r w:rsidRPr="00B445C6">
              <w:rPr>
                <w:b/>
                <w:color w:val="000000"/>
                <w:sz w:val="22"/>
                <w:szCs w:val="22"/>
              </w:rPr>
              <w:t>4.</w:t>
            </w:r>
            <w:r w:rsidRPr="00B445C6"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  <w:r w:rsidRPr="00B445C6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3451" w:type="pct"/>
            <w:vAlign w:val="center"/>
          </w:tcPr>
          <w:p w:rsidR="00D02AEC" w:rsidRPr="00B445C6" w:rsidRDefault="00D02AEC" w:rsidP="00E45E21">
            <w:pPr>
              <w:snapToGrid w:val="0"/>
              <w:rPr>
                <w:b/>
                <w:color w:val="000000"/>
              </w:rPr>
            </w:pPr>
            <w:r w:rsidRPr="00B445C6">
              <w:rPr>
                <w:b/>
                <w:color w:val="000000"/>
                <w:sz w:val="22"/>
                <w:szCs w:val="22"/>
              </w:rPr>
              <w:t>Измерения, расчеты и программное обеспечение для исследований: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</w:p>
        </w:tc>
      </w:tr>
      <w:tr w:rsidR="00D02AEC" w:rsidRPr="003D7264" w:rsidTr="00D02AEC">
        <w:trPr>
          <w:trHeight w:val="168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  <w:lang w:val="en-US"/>
              </w:rPr>
              <w:t>4.1</w:t>
            </w:r>
            <w:r w:rsidRPr="003D7264">
              <w:rPr>
                <w:color w:val="000000"/>
                <w:sz w:val="22"/>
                <w:szCs w:val="22"/>
              </w:rPr>
              <w:t>6</w:t>
            </w:r>
            <w:r w:rsidRPr="003D7264">
              <w:rPr>
                <w:color w:val="000000"/>
                <w:sz w:val="22"/>
                <w:szCs w:val="22"/>
                <w:lang w:val="en-US"/>
              </w:rPr>
              <w:t>.</w:t>
            </w:r>
            <w:r w:rsidRPr="003D726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Акушерских (в том числе пакет программ для оценки сердечно-сосудистой системы плода)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7F1776" w:rsidTr="00D02AEC">
        <w:trPr>
          <w:trHeight w:val="204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  <w:lang w:val="en-US"/>
              </w:rPr>
              <w:lastRenderedPageBreak/>
              <w:t>4.1</w:t>
            </w:r>
            <w:r w:rsidRPr="003D7264">
              <w:rPr>
                <w:color w:val="000000"/>
                <w:sz w:val="22"/>
                <w:szCs w:val="22"/>
              </w:rPr>
              <w:t>6</w:t>
            </w:r>
            <w:r w:rsidRPr="003D7264">
              <w:rPr>
                <w:color w:val="000000"/>
                <w:sz w:val="22"/>
                <w:szCs w:val="22"/>
                <w:lang w:val="en-US"/>
              </w:rPr>
              <w:t>.</w:t>
            </w:r>
            <w:r w:rsidRPr="003D726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Возможность дооснащения модулем к</w:t>
            </w:r>
            <w:r w:rsidRPr="003D7264">
              <w:rPr>
                <w:color w:val="000000"/>
                <w:sz w:val="22"/>
                <w:szCs w:val="22"/>
              </w:rPr>
              <w:t>ардиологически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3D7264">
              <w:rPr>
                <w:color w:val="000000"/>
                <w:sz w:val="22"/>
                <w:szCs w:val="22"/>
              </w:rPr>
              <w:t xml:space="preserve"> расчет</w:t>
            </w:r>
            <w:r>
              <w:rPr>
                <w:color w:val="000000"/>
                <w:sz w:val="22"/>
                <w:szCs w:val="22"/>
              </w:rPr>
              <w:t>ов</w:t>
            </w:r>
            <w:r w:rsidRPr="003D7264">
              <w:rPr>
                <w:color w:val="000000"/>
                <w:sz w:val="22"/>
                <w:szCs w:val="22"/>
              </w:rPr>
              <w:t xml:space="preserve"> у взрослых и детей (включая объем по методу Симпсона, по площади и длине, фракция выброса левого желудочка и масса левого желудочка, и т.д.)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240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7F1776">
              <w:rPr>
                <w:color w:val="000000"/>
                <w:sz w:val="22"/>
                <w:szCs w:val="22"/>
              </w:rPr>
              <w:t>4.1</w:t>
            </w:r>
            <w:r w:rsidRPr="003D7264">
              <w:rPr>
                <w:color w:val="000000"/>
                <w:sz w:val="22"/>
                <w:szCs w:val="22"/>
              </w:rPr>
              <w:t>6</w:t>
            </w:r>
            <w:r w:rsidRPr="007F1776">
              <w:rPr>
                <w:color w:val="000000"/>
                <w:sz w:val="22"/>
                <w:szCs w:val="22"/>
              </w:rPr>
              <w:t>.</w:t>
            </w:r>
            <w:r w:rsidRPr="003D726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Сосудистых (состояния артерий и вен верхних и нижних конечностей, брахиоцефальных артерий, транскраниальной допплерометрии и т.д.)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287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  <w:lang w:val="en-US"/>
              </w:rPr>
              <w:t>4.1</w:t>
            </w:r>
            <w:r w:rsidRPr="003D7264">
              <w:rPr>
                <w:color w:val="000000"/>
                <w:sz w:val="22"/>
                <w:szCs w:val="22"/>
              </w:rPr>
              <w:t>6</w:t>
            </w:r>
            <w:r w:rsidRPr="003D7264">
              <w:rPr>
                <w:color w:val="000000"/>
                <w:sz w:val="22"/>
                <w:szCs w:val="22"/>
                <w:lang w:val="en-US"/>
              </w:rPr>
              <w:t>.</w:t>
            </w:r>
            <w:r w:rsidRPr="003D726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Урологических (в том числе расчет должного уровня простатического антигена), оценка опухолевых образований предстательной железы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184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</w:pPr>
            <w:r w:rsidRPr="003D7264">
              <w:rPr>
                <w:sz w:val="22"/>
                <w:szCs w:val="22"/>
              </w:rPr>
              <w:t>4.16.5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</w:pPr>
            <w:r w:rsidRPr="003D7264">
              <w:rPr>
                <w:sz w:val="22"/>
                <w:szCs w:val="22"/>
              </w:rPr>
              <w:t>Маммологических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</w:pPr>
            <w:r w:rsidRPr="003D7264">
              <w:rPr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184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</w:pPr>
            <w:r w:rsidRPr="003D7264">
              <w:rPr>
                <w:sz w:val="22"/>
                <w:szCs w:val="22"/>
              </w:rPr>
              <w:t>4.16.6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</w:pPr>
            <w:r w:rsidRPr="003D7264">
              <w:rPr>
                <w:sz w:val="22"/>
                <w:szCs w:val="22"/>
              </w:rPr>
              <w:t>Радиологических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</w:pPr>
            <w:r w:rsidRPr="003D7264">
              <w:rPr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184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</w:pPr>
            <w:r w:rsidRPr="003D7264">
              <w:rPr>
                <w:sz w:val="22"/>
                <w:szCs w:val="22"/>
              </w:rPr>
              <w:t>4.16.7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</w:pPr>
            <w:r w:rsidRPr="003D7264">
              <w:rPr>
                <w:sz w:val="22"/>
                <w:szCs w:val="22"/>
              </w:rPr>
              <w:t>Программа для исследования щитовидной железы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</w:pPr>
            <w:r w:rsidRPr="003D7264">
              <w:rPr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184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</w:pPr>
            <w:r w:rsidRPr="003D7264">
              <w:rPr>
                <w:sz w:val="22"/>
                <w:szCs w:val="22"/>
              </w:rPr>
              <w:t>4.16.8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</w:pPr>
            <w:r w:rsidRPr="003D7264">
              <w:rPr>
                <w:sz w:val="22"/>
                <w:szCs w:val="22"/>
              </w:rPr>
              <w:t>Гинекологических (включая специализированный пакет для оценки опухолевых поражений)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</w:pPr>
            <w:r w:rsidRPr="003D7264">
              <w:rPr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184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</w:pPr>
            <w:r w:rsidRPr="003D7264">
              <w:rPr>
                <w:sz w:val="22"/>
                <w:szCs w:val="22"/>
                <w:lang w:val="en-US"/>
              </w:rPr>
              <w:t>4.1</w:t>
            </w:r>
            <w:r w:rsidRPr="003D7264">
              <w:rPr>
                <w:sz w:val="22"/>
                <w:szCs w:val="22"/>
              </w:rPr>
              <w:t>6</w:t>
            </w:r>
            <w:r w:rsidRPr="003D7264">
              <w:rPr>
                <w:sz w:val="22"/>
                <w:szCs w:val="22"/>
                <w:lang w:val="en-US"/>
              </w:rPr>
              <w:t>.</w:t>
            </w:r>
            <w:r w:rsidRPr="003D7264">
              <w:rPr>
                <w:sz w:val="22"/>
                <w:szCs w:val="22"/>
              </w:rPr>
              <w:t>9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</w:pPr>
            <w:r w:rsidRPr="003D7264">
              <w:rPr>
                <w:sz w:val="22"/>
                <w:szCs w:val="22"/>
              </w:rPr>
              <w:t>Новорожденных на предмет врожденного вывиха бедра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</w:pPr>
            <w:r w:rsidRPr="003D7264">
              <w:rPr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252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</w:pPr>
            <w:r w:rsidRPr="003D7264">
              <w:rPr>
                <w:sz w:val="22"/>
                <w:szCs w:val="22"/>
                <w:lang w:val="en-US"/>
              </w:rPr>
              <w:t>4.</w:t>
            </w:r>
            <w:r w:rsidRPr="003D7264">
              <w:rPr>
                <w:sz w:val="22"/>
                <w:szCs w:val="22"/>
              </w:rPr>
              <w:t>17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</w:pPr>
            <w:r w:rsidRPr="003D7264">
              <w:rPr>
                <w:sz w:val="22"/>
                <w:szCs w:val="22"/>
              </w:rPr>
              <w:t xml:space="preserve">Другие программы по назначению прибора 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</w:pPr>
            <w:r w:rsidRPr="003D7264">
              <w:rPr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264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</w:pPr>
            <w:r w:rsidRPr="003D7264">
              <w:rPr>
                <w:sz w:val="22"/>
                <w:szCs w:val="22"/>
              </w:rPr>
              <w:t>4.18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</w:pPr>
            <w:r w:rsidRPr="003D7264">
              <w:rPr>
                <w:sz w:val="22"/>
                <w:szCs w:val="22"/>
              </w:rPr>
              <w:t>Получение трехмерных изображений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</w:pPr>
            <w:r w:rsidRPr="003D7264">
              <w:rPr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264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4.18.1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Получение статического трехмерного изображения специализированными объемными датчиками (при наличии объемного датчика)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</w:pPr>
            <w:r w:rsidRPr="003D7264">
              <w:rPr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264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4.18.2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 xml:space="preserve">Возможность дооснащения модулем получения трехмерного изображения в режиме реального времени  </w:t>
            </w:r>
            <w:r w:rsidRPr="003D7264">
              <w:rPr>
                <w:bCs/>
                <w:color w:val="000000"/>
                <w:sz w:val="22"/>
                <w:szCs w:val="22"/>
              </w:rPr>
              <w:t>(</w:t>
            </w:r>
            <w:r w:rsidRPr="003D7264">
              <w:rPr>
                <w:bCs/>
                <w:color w:val="000000"/>
                <w:sz w:val="22"/>
                <w:szCs w:val="22"/>
                <w:lang w:val="en-US"/>
              </w:rPr>
              <w:t>Live</w:t>
            </w:r>
            <w:r w:rsidRPr="003D7264">
              <w:rPr>
                <w:bCs/>
                <w:color w:val="000000"/>
                <w:sz w:val="22"/>
                <w:szCs w:val="22"/>
              </w:rPr>
              <w:t xml:space="preserve"> 3</w:t>
            </w:r>
            <w:r w:rsidRPr="003D7264">
              <w:rPr>
                <w:bCs/>
                <w:color w:val="000000"/>
                <w:sz w:val="22"/>
                <w:szCs w:val="22"/>
                <w:lang w:val="en-US"/>
              </w:rPr>
              <w:t>D</w:t>
            </w:r>
            <w:r w:rsidRPr="003D7264">
              <w:rPr>
                <w:bCs/>
                <w:color w:val="000000"/>
                <w:sz w:val="22"/>
                <w:szCs w:val="22"/>
              </w:rPr>
              <w:t xml:space="preserve">) специализированными трехмерными датчиками </w:t>
            </w:r>
            <w:r w:rsidRPr="003D7264">
              <w:rPr>
                <w:color w:val="000000"/>
                <w:sz w:val="22"/>
                <w:szCs w:val="22"/>
              </w:rPr>
              <w:t>с технологией оптимального объемного разрешения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</w:pPr>
            <w:r w:rsidRPr="003D7264">
              <w:rPr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264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4.18.3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Возможная максимальная скорость 4</w:t>
            </w:r>
            <w:r w:rsidRPr="003D7264">
              <w:rPr>
                <w:color w:val="000000"/>
                <w:sz w:val="22"/>
                <w:szCs w:val="22"/>
                <w:lang w:val="en-US"/>
              </w:rPr>
              <w:t>D</w:t>
            </w:r>
            <w:r w:rsidRPr="003D7264">
              <w:rPr>
                <w:color w:val="000000"/>
                <w:sz w:val="22"/>
                <w:szCs w:val="22"/>
              </w:rPr>
              <w:t xml:space="preserve"> реконструкции специализированными трехмерными датчиками 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</w:pPr>
            <w:r>
              <w:rPr>
                <w:color w:val="000000"/>
                <w:sz w:val="22"/>
                <w:szCs w:val="22"/>
              </w:rPr>
              <w:t>Н</w:t>
            </w:r>
            <w:r w:rsidRPr="003D7264">
              <w:rPr>
                <w:color w:val="000000"/>
                <w:sz w:val="22"/>
                <w:szCs w:val="22"/>
              </w:rPr>
              <w:t>е менее</w:t>
            </w:r>
            <w:r>
              <w:rPr>
                <w:sz w:val="22"/>
                <w:szCs w:val="22"/>
              </w:rPr>
              <w:t xml:space="preserve"> 52</w:t>
            </w:r>
            <w:r w:rsidRPr="003D7264">
              <w:rPr>
                <w:color w:val="000000"/>
                <w:sz w:val="22"/>
                <w:szCs w:val="22"/>
              </w:rPr>
              <w:t xml:space="preserve"> об/сек,</w:t>
            </w:r>
          </w:p>
        </w:tc>
      </w:tr>
      <w:tr w:rsidR="00D02AEC" w:rsidRPr="003D7264" w:rsidTr="00D02AEC">
        <w:trPr>
          <w:trHeight w:val="264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4.18.4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sz w:val="22"/>
                <w:szCs w:val="22"/>
              </w:rPr>
              <w:t>Возможность дооснащения модулем получения трехмерного изображение в режимах цветного и энергетического доплера специализированными объемными датчиками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</w:pPr>
            <w:r w:rsidRPr="003D7264">
              <w:rPr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264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4.18.5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sz w:val="22"/>
                <w:szCs w:val="22"/>
              </w:rPr>
              <w:t>Возможность установки режима совмещенного получения объемного изображения в серой шкале и цветном/энергетическом допплере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</w:pPr>
            <w:r w:rsidRPr="003D7264">
              <w:rPr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264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  <w:lang w:val="en-US"/>
              </w:rPr>
            </w:pPr>
            <w:r w:rsidRPr="003D7264">
              <w:rPr>
                <w:color w:val="000000"/>
                <w:sz w:val="22"/>
                <w:szCs w:val="22"/>
              </w:rPr>
              <w:t>4.18.</w:t>
            </w:r>
            <w:r w:rsidRPr="003D7264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Возможность установки программы количественного анализа трехмерных эхограмм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</w:pPr>
            <w:r w:rsidRPr="003D7264">
              <w:rPr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264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  <w:lang w:val="en-US"/>
              </w:rPr>
            </w:pPr>
            <w:r w:rsidRPr="003D7264">
              <w:rPr>
                <w:color w:val="000000"/>
                <w:sz w:val="22"/>
                <w:szCs w:val="22"/>
              </w:rPr>
              <w:t>4.18.</w:t>
            </w:r>
            <w:r w:rsidRPr="003D7264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Возможность установки программы редактирования трехмерного изображения (виртуальный скальпель)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</w:pPr>
            <w:r w:rsidRPr="003D7264">
              <w:rPr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264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  <w:lang w:val="en-US"/>
              </w:rPr>
            </w:pPr>
            <w:r w:rsidRPr="003D7264">
              <w:rPr>
                <w:color w:val="000000"/>
                <w:sz w:val="22"/>
                <w:szCs w:val="22"/>
              </w:rPr>
              <w:t>4.18.</w:t>
            </w:r>
            <w:r w:rsidRPr="003D7264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Возможность установки программы автоматического вычисления объемов структур сложной формы в трехмерном режиме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</w:pPr>
            <w:r w:rsidRPr="003D7264">
              <w:rPr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264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  <w:lang w:val="en-US"/>
              </w:rPr>
            </w:pPr>
            <w:r w:rsidRPr="003D7264">
              <w:rPr>
                <w:color w:val="000000"/>
                <w:sz w:val="22"/>
                <w:szCs w:val="22"/>
              </w:rPr>
              <w:t>4.18.</w:t>
            </w:r>
            <w:r w:rsidRPr="003D7264"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pStyle w:val="a9"/>
              <w:jc w:val="left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3D7264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Возможность установки программы одновременного просмотра на экране множественных срезов, полученных при трехмерном статическом сканировании  (аналогичная компьютерной томографии) в любой из трех взаимно перпендикулярных проекций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</w:pPr>
            <w:r w:rsidRPr="003D7264">
              <w:rPr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264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  <w:lang w:val="en-US"/>
              </w:rPr>
            </w:pPr>
            <w:r w:rsidRPr="003D7264">
              <w:rPr>
                <w:color w:val="000000"/>
                <w:sz w:val="22"/>
                <w:szCs w:val="22"/>
              </w:rPr>
              <w:lastRenderedPageBreak/>
              <w:t>4.18.1</w:t>
            </w:r>
            <w:r w:rsidRPr="003D7264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r w:rsidRPr="003D7264">
              <w:rPr>
                <w:sz w:val="22"/>
                <w:szCs w:val="22"/>
              </w:rPr>
              <w:t xml:space="preserve">Возможность использования различных режимов прозрачности для обработки трехмерного изображения: максимальный, минимальный, поверхностный, рентгеновский  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</w:pPr>
            <w:r w:rsidRPr="003D7264">
              <w:rPr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216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  <w:lang w:val="en-US"/>
              </w:rPr>
              <w:t>4.</w:t>
            </w:r>
            <w:r w:rsidRPr="003D7264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Возможность дооснащения модулем стресс-эхокардиографических исследований с фармакологической и физической нагрузкой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612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4.19.1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widowControl w:val="0"/>
              <w:autoSpaceDE w:val="0"/>
              <w:snapToGrid w:val="0"/>
              <w:ind w:left="3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 xml:space="preserve">Возможность синхронного выведения на экран монитора изображений 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3D7264">
              <w:rPr>
                <w:color w:val="000000"/>
                <w:sz w:val="22"/>
                <w:szCs w:val="22"/>
              </w:rPr>
              <w:t>е менее 4</w:t>
            </w:r>
          </w:p>
        </w:tc>
      </w:tr>
      <w:tr w:rsidR="00D02AEC" w:rsidRPr="003D7264" w:rsidTr="00D02AEC">
        <w:trPr>
          <w:trHeight w:val="525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4.19.2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widowControl w:val="0"/>
              <w:autoSpaceDE w:val="0"/>
              <w:snapToGrid w:val="0"/>
              <w:ind w:left="3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Возможность использования протоколов количественной оценки результатов стресс-исследования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525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4.19.3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Возможность использования протоколов количественной оценки результатов с физической нагрузкой</w:t>
            </w:r>
            <w:r w:rsidRPr="003D7264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D7264">
              <w:rPr>
                <w:color w:val="000000"/>
                <w:sz w:val="22"/>
                <w:szCs w:val="22"/>
              </w:rPr>
              <w:t>(беговая дорожка)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525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4.20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Возможность дооснащения блоком ЭКГ сигналов и функцией программируемой триггерной фиксации изображения с набором кабелей и одноразовых электродов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525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4.21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pStyle w:val="a9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D7264">
              <w:rPr>
                <w:rFonts w:ascii="Times New Roman" w:hAnsi="Times New Roman"/>
                <w:b w:val="0"/>
                <w:sz w:val="22"/>
                <w:szCs w:val="22"/>
              </w:rPr>
              <w:t>Возможность дооснащения модулем уголнезависимой автоматической оценки напряжения (деформации) миокарда посредством отслеживания движения акустических тканевых маркеров кадр за кадром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pStyle w:val="a9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D7264">
              <w:rPr>
                <w:rFonts w:ascii="Times New Roman" w:hAnsi="Times New Roman"/>
                <w:b w:val="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525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4.21.1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ind w:right="123"/>
              <w:rPr>
                <w:bCs/>
                <w:snapToGrid w:val="0"/>
              </w:rPr>
            </w:pPr>
            <w:r w:rsidRPr="003D7264">
              <w:rPr>
                <w:bCs/>
                <w:snapToGrid w:val="0"/>
                <w:sz w:val="22"/>
                <w:szCs w:val="22"/>
              </w:rPr>
              <w:t>Возможность установки программы представления степени деформации стенок сердца на основе уголнезависимой технологии с автоматическим посегментарным цветовым кодированием степени асинхронии сегментов левого желудочка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pStyle w:val="a9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D7264">
              <w:rPr>
                <w:rFonts w:ascii="Times New Roman" w:hAnsi="Times New Roman"/>
                <w:b w:val="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525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4.21.2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ind w:right="123"/>
              <w:rPr>
                <w:bCs/>
                <w:snapToGrid w:val="0"/>
              </w:rPr>
            </w:pPr>
            <w:r w:rsidRPr="003D7264">
              <w:rPr>
                <w:bCs/>
                <w:snapToGrid w:val="0"/>
                <w:sz w:val="22"/>
                <w:szCs w:val="22"/>
              </w:rPr>
              <w:t>Возможность установки программы представления степени деформации стенок сердца на основе уголнезависимой технологии в формате графиков с автоматическим посегментарным анализом времени асинхронии сегментов левого желудочка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pStyle w:val="a9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D7264">
              <w:rPr>
                <w:rFonts w:ascii="Times New Roman" w:hAnsi="Times New Roman"/>
                <w:b w:val="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294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4.22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Возможность установки специализированной программы пространственного компаундного изображения для улучшения пространственного изображения по всей глубине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</w:pPr>
            <w:r w:rsidRPr="003D7264">
              <w:rPr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348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4.23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snapToGrid w:val="0"/>
              <w:rPr>
                <w:color w:val="000000"/>
              </w:rPr>
            </w:pPr>
            <w:r w:rsidRPr="003D7264">
              <w:rPr>
                <w:sz w:val="22"/>
                <w:szCs w:val="22"/>
              </w:rPr>
              <w:t>Возможность установки программы автоматического расчета комплекса интима/медиа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</w:pPr>
            <w:r w:rsidRPr="003D7264">
              <w:rPr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438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4.23.1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pStyle w:val="ac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D7264">
              <w:rPr>
                <w:rFonts w:ascii="Times New Roman" w:hAnsi="Times New Roman"/>
                <w:sz w:val="22"/>
                <w:szCs w:val="22"/>
                <w:lang w:val="ru-RU"/>
              </w:rPr>
              <w:t>Возможность установки программы графического представления расчетов комплекса интима/медиа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</w:pPr>
            <w:r w:rsidRPr="003D7264">
              <w:rPr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685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4.23.2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pStyle w:val="11"/>
              <w:rPr>
                <w:rFonts w:cs="Times New Roman"/>
                <w:i w:val="0"/>
              </w:rPr>
            </w:pPr>
            <w:r w:rsidRPr="003D7264">
              <w:rPr>
                <w:rFonts w:cs="Times New Roman"/>
                <w:i w:val="0"/>
                <w:sz w:val="22"/>
                <w:szCs w:val="22"/>
              </w:rPr>
              <w:t>Возможность установки программы автоматического расчета риска развития атеросклероза на основе измерений комплекса интима/медиа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</w:pPr>
            <w:r w:rsidRPr="003D7264">
              <w:rPr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685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4.24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pStyle w:val="11"/>
              <w:rPr>
                <w:rFonts w:cs="Times New Roman"/>
                <w:i w:val="0"/>
              </w:rPr>
            </w:pPr>
            <w:r w:rsidRPr="003D7264">
              <w:rPr>
                <w:rFonts w:cs="Times New Roman"/>
                <w:i w:val="0"/>
                <w:sz w:val="22"/>
                <w:szCs w:val="22"/>
              </w:rPr>
              <w:t>Возможность установки программы панорамного сканирования на конвексных и линейных датчиках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</w:pPr>
            <w:r w:rsidRPr="003D7264">
              <w:rPr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1064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lastRenderedPageBreak/>
              <w:t>4.25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pPr>
              <w:pStyle w:val="11"/>
              <w:rPr>
                <w:rFonts w:cs="Times New Roman"/>
                <w:i w:val="0"/>
              </w:rPr>
            </w:pPr>
            <w:r>
              <w:rPr>
                <w:rFonts w:cs="Times New Roman"/>
                <w:i w:val="0"/>
                <w:sz w:val="22"/>
                <w:szCs w:val="22"/>
              </w:rPr>
              <w:t>Т</w:t>
            </w:r>
            <w:r w:rsidRPr="003D7264">
              <w:rPr>
                <w:rFonts w:cs="Times New Roman"/>
                <w:i w:val="0"/>
                <w:sz w:val="22"/>
                <w:szCs w:val="22"/>
              </w:rPr>
              <w:t>ехнологи</w:t>
            </w:r>
            <w:r>
              <w:rPr>
                <w:rFonts w:cs="Times New Roman"/>
                <w:i w:val="0"/>
                <w:sz w:val="22"/>
                <w:szCs w:val="22"/>
              </w:rPr>
              <w:t>я</w:t>
            </w:r>
            <w:r w:rsidRPr="003D7264">
              <w:rPr>
                <w:rFonts w:cs="Times New Roman"/>
                <w:i w:val="0"/>
                <w:sz w:val="22"/>
                <w:szCs w:val="22"/>
              </w:rPr>
              <w:t xml:space="preserve"> интерактивной коррекции 2D - изображений с помощью программного обеспечения магнитно-резонансной томографии (на основе межпиксельного анализа) на всех датчиках (XRES или аналог)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</w:pPr>
            <w:r w:rsidRPr="003D7264">
              <w:rPr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525"/>
        </w:trPr>
        <w:tc>
          <w:tcPr>
            <w:tcW w:w="522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4.26</w:t>
            </w:r>
          </w:p>
        </w:tc>
        <w:tc>
          <w:tcPr>
            <w:tcW w:w="3451" w:type="pct"/>
            <w:vAlign w:val="center"/>
          </w:tcPr>
          <w:p w:rsidR="00D02AEC" w:rsidRPr="003D7264" w:rsidRDefault="00D02AEC" w:rsidP="00E45E21">
            <w:r w:rsidRPr="003D7264">
              <w:rPr>
                <w:sz w:val="22"/>
                <w:szCs w:val="22"/>
              </w:rPr>
              <w:t>Возможность установки специализированной программы для качественной оценки эластичности тканей - программа эластографии</w:t>
            </w:r>
          </w:p>
        </w:tc>
        <w:tc>
          <w:tcPr>
            <w:tcW w:w="1027" w:type="pct"/>
            <w:vAlign w:val="center"/>
          </w:tcPr>
          <w:p w:rsidR="00D02AEC" w:rsidRPr="003D7264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3D7264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3D7264" w:rsidTr="00D02AEC">
        <w:trPr>
          <w:trHeight w:val="525"/>
        </w:trPr>
        <w:tc>
          <w:tcPr>
            <w:tcW w:w="522" w:type="pct"/>
            <w:vAlign w:val="center"/>
          </w:tcPr>
          <w:p w:rsidR="00D02AEC" w:rsidRPr="00E24289" w:rsidRDefault="00D02AEC" w:rsidP="00E45E21">
            <w:pPr>
              <w:snapToGrid w:val="0"/>
              <w:jc w:val="center"/>
              <w:rPr>
                <w:color w:val="FF0000"/>
              </w:rPr>
            </w:pPr>
            <w:r w:rsidRPr="00E24289">
              <w:rPr>
                <w:color w:val="FF0000"/>
                <w:sz w:val="22"/>
                <w:szCs w:val="22"/>
              </w:rPr>
              <w:t>4.27</w:t>
            </w:r>
          </w:p>
        </w:tc>
        <w:tc>
          <w:tcPr>
            <w:tcW w:w="3451" w:type="pct"/>
            <w:vAlign w:val="center"/>
          </w:tcPr>
          <w:p w:rsidR="00D02AEC" w:rsidRPr="00E24289" w:rsidRDefault="00D02AEC" w:rsidP="00E45E21">
            <w:pPr>
              <w:rPr>
                <w:color w:val="FF0000"/>
              </w:rPr>
            </w:pPr>
            <w:r w:rsidRPr="00E24289">
              <w:rPr>
                <w:color w:val="FF0000"/>
                <w:sz w:val="22"/>
                <w:szCs w:val="22"/>
              </w:rPr>
              <w:t xml:space="preserve">Возможность установки программы электронной навигации положения датчика при проведении трансвагинального исследования для определения точного трехмерного анатомического расположения датчика относительно матки и яичников в режиме реального времени или на сохраненных в виде кинопетли изображениях </w:t>
            </w:r>
          </w:p>
        </w:tc>
        <w:tc>
          <w:tcPr>
            <w:tcW w:w="1027" w:type="pct"/>
            <w:vAlign w:val="center"/>
          </w:tcPr>
          <w:p w:rsidR="00D02AEC" w:rsidRPr="00E24289" w:rsidRDefault="00D02AEC" w:rsidP="00E45E21">
            <w:pPr>
              <w:snapToGrid w:val="0"/>
              <w:jc w:val="center"/>
              <w:rPr>
                <w:color w:val="FF0000"/>
              </w:rPr>
            </w:pPr>
            <w:r w:rsidRPr="00E24289">
              <w:rPr>
                <w:color w:val="FF0000"/>
                <w:sz w:val="22"/>
                <w:szCs w:val="22"/>
              </w:rPr>
              <w:t>Наличие</w:t>
            </w:r>
          </w:p>
        </w:tc>
      </w:tr>
      <w:tr w:rsidR="00D02AEC" w:rsidRPr="004F642A" w:rsidTr="00D02AEC">
        <w:trPr>
          <w:trHeight w:val="525"/>
        </w:trPr>
        <w:tc>
          <w:tcPr>
            <w:tcW w:w="522" w:type="pct"/>
            <w:vAlign w:val="center"/>
          </w:tcPr>
          <w:p w:rsidR="00D02AEC" w:rsidRPr="00E24289" w:rsidRDefault="00D02AEC" w:rsidP="00E45E21">
            <w:pPr>
              <w:snapToGrid w:val="0"/>
              <w:jc w:val="center"/>
              <w:rPr>
                <w:color w:val="FF0000"/>
              </w:rPr>
            </w:pPr>
            <w:r w:rsidRPr="00E24289">
              <w:rPr>
                <w:color w:val="FF0000"/>
                <w:sz w:val="22"/>
                <w:szCs w:val="22"/>
              </w:rPr>
              <w:t>4.28</w:t>
            </w:r>
          </w:p>
        </w:tc>
        <w:tc>
          <w:tcPr>
            <w:tcW w:w="3451" w:type="pct"/>
            <w:vAlign w:val="center"/>
          </w:tcPr>
          <w:p w:rsidR="00D02AEC" w:rsidRPr="00E24289" w:rsidRDefault="00D02AEC" w:rsidP="00E45E21">
            <w:pPr>
              <w:rPr>
                <w:color w:val="FF0000"/>
              </w:rPr>
            </w:pPr>
            <w:r w:rsidRPr="00E24289">
              <w:rPr>
                <w:color w:val="FF0000"/>
                <w:sz w:val="22"/>
                <w:szCs w:val="22"/>
              </w:rPr>
              <w:t>Возможность установки программы электронной навигации положения датчика для ретроспективной оценки расположения эктопической беременности с отображением на экране сканера положения датчика относительно матки и яичников</w:t>
            </w:r>
          </w:p>
        </w:tc>
        <w:tc>
          <w:tcPr>
            <w:tcW w:w="1027" w:type="pct"/>
            <w:vAlign w:val="center"/>
          </w:tcPr>
          <w:p w:rsidR="00D02AEC" w:rsidRPr="00E24289" w:rsidRDefault="00D02AEC" w:rsidP="00E45E21">
            <w:pPr>
              <w:snapToGrid w:val="0"/>
              <w:jc w:val="center"/>
              <w:rPr>
                <w:color w:val="FF0000"/>
              </w:rPr>
            </w:pPr>
            <w:r w:rsidRPr="00E24289">
              <w:rPr>
                <w:color w:val="FF0000"/>
                <w:sz w:val="22"/>
                <w:szCs w:val="22"/>
              </w:rPr>
              <w:t>Наличие</w:t>
            </w:r>
          </w:p>
        </w:tc>
      </w:tr>
      <w:tr w:rsidR="00D02AEC" w:rsidRPr="004F642A" w:rsidTr="00D02AEC">
        <w:trPr>
          <w:trHeight w:val="264"/>
        </w:trPr>
        <w:tc>
          <w:tcPr>
            <w:tcW w:w="522" w:type="pct"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4.29</w:t>
            </w:r>
          </w:p>
        </w:tc>
        <w:tc>
          <w:tcPr>
            <w:tcW w:w="3451" w:type="pct"/>
            <w:vAlign w:val="center"/>
          </w:tcPr>
          <w:p w:rsidR="00D02AEC" w:rsidRPr="004F642A" w:rsidRDefault="00D02AEC" w:rsidP="00E45E21">
            <w:pPr>
              <w:snapToGrid w:val="0"/>
              <w:rPr>
                <w:color w:val="000000"/>
              </w:rPr>
            </w:pPr>
            <w:r w:rsidRPr="004F642A">
              <w:rPr>
                <w:color w:val="000000"/>
                <w:sz w:val="22"/>
                <w:szCs w:val="22"/>
              </w:rPr>
              <w:t>Использование контрастной эхографии в радиологии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02AEC" w:rsidRPr="004F642A" w:rsidRDefault="00D02AEC" w:rsidP="00E45E21">
            <w:pPr>
              <w:snapToGrid w:val="0"/>
              <w:rPr>
                <w:color w:val="000000"/>
              </w:rPr>
            </w:pPr>
          </w:p>
        </w:tc>
        <w:tc>
          <w:tcPr>
            <w:tcW w:w="1027" w:type="pct"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4F642A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4F642A" w:rsidTr="00D02AEC">
        <w:trPr>
          <w:trHeight w:val="305"/>
        </w:trPr>
        <w:tc>
          <w:tcPr>
            <w:tcW w:w="522" w:type="pct"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4.30</w:t>
            </w:r>
          </w:p>
        </w:tc>
        <w:tc>
          <w:tcPr>
            <w:tcW w:w="3451" w:type="pct"/>
            <w:vAlign w:val="center"/>
          </w:tcPr>
          <w:p w:rsidR="00D02AEC" w:rsidRPr="004F642A" w:rsidRDefault="00D02AEC" w:rsidP="00E45E21">
            <w:pPr>
              <w:snapToGrid w:val="0"/>
              <w:rPr>
                <w:color w:val="000000"/>
              </w:rPr>
            </w:pPr>
            <w:r w:rsidRPr="004F642A">
              <w:rPr>
                <w:color w:val="000000"/>
                <w:sz w:val="22"/>
                <w:szCs w:val="22"/>
              </w:rPr>
              <w:t>Встроенная программа для выполнения биопсии с возможностью редактирования угла и позиции направляющей под любые типы биопсийных адаптеров</w:t>
            </w:r>
          </w:p>
        </w:tc>
        <w:tc>
          <w:tcPr>
            <w:tcW w:w="1027" w:type="pct"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4F642A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4F642A" w:rsidTr="00D02AEC">
        <w:trPr>
          <w:trHeight w:val="225"/>
        </w:trPr>
        <w:tc>
          <w:tcPr>
            <w:tcW w:w="522" w:type="pct"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b/>
                <w:color w:val="000000"/>
              </w:rPr>
            </w:pPr>
            <w:r w:rsidRPr="004F642A"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3451" w:type="pct"/>
            <w:vAlign w:val="center"/>
          </w:tcPr>
          <w:p w:rsidR="00D02AEC" w:rsidRPr="004F642A" w:rsidRDefault="00D02AEC" w:rsidP="00E45E21">
            <w:pPr>
              <w:snapToGrid w:val="0"/>
              <w:rPr>
                <w:b/>
                <w:color w:val="000000"/>
              </w:rPr>
            </w:pPr>
            <w:r w:rsidRPr="004F642A">
              <w:rPr>
                <w:b/>
                <w:color w:val="000000"/>
                <w:sz w:val="22"/>
                <w:szCs w:val="22"/>
              </w:rPr>
              <w:t>Типы поддерживаемых датчиков</w:t>
            </w:r>
          </w:p>
        </w:tc>
        <w:tc>
          <w:tcPr>
            <w:tcW w:w="1027" w:type="pct"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color w:val="000000"/>
              </w:rPr>
            </w:pPr>
          </w:p>
        </w:tc>
      </w:tr>
      <w:tr w:rsidR="00D02AEC" w:rsidRPr="004F642A" w:rsidTr="00D02AEC">
        <w:trPr>
          <w:trHeight w:val="251"/>
        </w:trPr>
        <w:tc>
          <w:tcPr>
            <w:tcW w:w="522" w:type="pct"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color w:val="000000"/>
                <w:lang w:val="en-US"/>
              </w:rPr>
            </w:pPr>
            <w:r w:rsidRPr="004F642A">
              <w:rPr>
                <w:color w:val="000000"/>
                <w:sz w:val="22"/>
                <w:szCs w:val="22"/>
                <w:lang w:val="en-US"/>
              </w:rPr>
              <w:t>5.1</w:t>
            </w:r>
          </w:p>
        </w:tc>
        <w:tc>
          <w:tcPr>
            <w:tcW w:w="3451" w:type="pct"/>
            <w:vAlign w:val="center"/>
          </w:tcPr>
          <w:p w:rsidR="00D02AEC" w:rsidRPr="004F642A" w:rsidRDefault="00D02AEC" w:rsidP="00E45E21">
            <w:pPr>
              <w:snapToGrid w:val="0"/>
              <w:rPr>
                <w:color w:val="000000"/>
              </w:rPr>
            </w:pPr>
            <w:r w:rsidRPr="004F642A">
              <w:rPr>
                <w:color w:val="000000"/>
                <w:sz w:val="22"/>
                <w:szCs w:val="22"/>
              </w:rPr>
              <w:t>Конвексные</w:t>
            </w:r>
          </w:p>
        </w:tc>
        <w:tc>
          <w:tcPr>
            <w:tcW w:w="1027" w:type="pct"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4F642A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4F642A" w:rsidTr="00D02AEC">
        <w:trPr>
          <w:trHeight w:val="160"/>
        </w:trPr>
        <w:tc>
          <w:tcPr>
            <w:tcW w:w="522" w:type="pct"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4F642A">
              <w:rPr>
                <w:color w:val="000000"/>
                <w:sz w:val="22"/>
                <w:szCs w:val="22"/>
                <w:lang w:val="en-US"/>
              </w:rPr>
              <w:t>5.</w:t>
            </w:r>
            <w:r w:rsidRPr="004F642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51" w:type="pct"/>
            <w:vAlign w:val="center"/>
          </w:tcPr>
          <w:p w:rsidR="00D02AEC" w:rsidRPr="004F642A" w:rsidRDefault="00D02AEC" w:rsidP="00E45E21">
            <w:pPr>
              <w:snapToGrid w:val="0"/>
              <w:rPr>
                <w:color w:val="000000"/>
              </w:rPr>
            </w:pPr>
            <w:r w:rsidRPr="004F642A">
              <w:rPr>
                <w:color w:val="000000"/>
                <w:sz w:val="22"/>
                <w:szCs w:val="22"/>
              </w:rPr>
              <w:t xml:space="preserve">Секторные </w:t>
            </w:r>
          </w:p>
        </w:tc>
        <w:tc>
          <w:tcPr>
            <w:tcW w:w="1027" w:type="pct"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4F642A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4F642A" w:rsidTr="00D02AEC">
        <w:trPr>
          <w:trHeight w:val="216"/>
        </w:trPr>
        <w:tc>
          <w:tcPr>
            <w:tcW w:w="522" w:type="pct"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4F642A">
              <w:rPr>
                <w:color w:val="000000"/>
                <w:sz w:val="22"/>
                <w:szCs w:val="22"/>
                <w:lang w:val="en-US"/>
              </w:rPr>
              <w:t>5.</w:t>
            </w:r>
            <w:r w:rsidRPr="004F642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51" w:type="pct"/>
            <w:vAlign w:val="center"/>
          </w:tcPr>
          <w:p w:rsidR="00D02AEC" w:rsidRPr="004F642A" w:rsidRDefault="00D02AEC" w:rsidP="00E45E21">
            <w:pPr>
              <w:snapToGrid w:val="0"/>
              <w:rPr>
                <w:color w:val="000000"/>
              </w:rPr>
            </w:pPr>
            <w:r w:rsidRPr="004F642A">
              <w:rPr>
                <w:color w:val="000000"/>
                <w:sz w:val="22"/>
                <w:szCs w:val="22"/>
              </w:rPr>
              <w:t>Линейные</w:t>
            </w:r>
          </w:p>
        </w:tc>
        <w:tc>
          <w:tcPr>
            <w:tcW w:w="1027" w:type="pct"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4F642A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4F642A" w:rsidTr="00D02AEC">
        <w:trPr>
          <w:trHeight w:val="242"/>
        </w:trPr>
        <w:tc>
          <w:tcPr>
            <w:tcW w:w="522" w:type="pct"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4F642A">
              <w:rPr>
                <w:color w:val="000000"/>
                <w:sz w:val="22"/>
                <w:szCs w:val="22"/>
                <w:lang w:val="en-US"/>
              </w:rPr>
              <w:t>5.</w:t>
            </w:r>
            <w:r w:rsidRPr="004F642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51" w:type="pct"/>
            <w:vAlign w:val="center"/>
          </w:tcPr>
          <w:p w:rsidR="00D02AEC" w:rsidRPr="004F642A" w:rsidRDefault="00D02AEC" w:rsidP="00E45E21">
            <w:pPr>
              <w:snapToGrid w:val="0"/>
              <w:rPr>
                <w:color w:val="000000"/>
              </w:rPr>
            </w:pPr>
            <w:r w:rsidRPr="004F642A">
              <w:rPr>
                <w:color w:val="000000"/>
                <w:sz w:val="22"/>
                <w:szCs w:val="22"/>
              </w:rPr>
              <w:t xml:space="preserve">Микроконвексные внутриполостные </w:t>
            </w:r>
          </w:p>
        </w:tc>
        <w:tc>
          <w:tcPr>
            <w:tcW w:w="1027" w:type="pct"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4F642A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4F642A" w:rsidTr="00D02AEC">
        <w:trPr>
          <w:trHeight w:val="152"/>
        </w:trPr>
        <w:tc>
          <w:tcPr>
            <w:tcW w:w="522" w:type="pct"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4F642A">
              <w:rPr>
                <w:color w:val="000000"/>
                <w:sz w:val="22"/>
                <w:szCs w:val="22"/>
                <w:lang w:val="en-US"/>
              </w:rPr>
              <w:t>5.</w:t>
            </w:r>
            <w:r w:rsidRPr="004F642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51" w:type="pct"/>
            <w:vAlign w:val="center"/>
          </w:tcPr>
          <w:p w:rsidR="00D02AEC" w:rsidRPr="004F642A" w:rsidRDefault="00D02AEC" w:rsidP="00E45E21">
            <w:pPr>
              <w:snapToGrid w:val="0"/>
              <w:rPr>
                <w:color w:val="000000"/>
              </w:rPr>
            </w:pPr>
            <w:r w:rsidRPr="004F642A">
              <w:rPr>
                <w:color w:val="000000"/>
                <w:sz w:val="22"/>
                <w:szCs w:val="22"/>
              </w:rPr>
              <w:t>4</w:t>
            </w:r>
            <w:r w:rsidRPr="004F642A">
              <w:rPr>
                <w:color w:val="000000"/>
                <w:sz w:val="22"/>
                <w:szCs w:val="22"/>
                <w:lang w:val="en-US"/>
              </w:rPr>
              <w:t xml:space="preserve">D </w:t>
            </w:r>
            <w:r w:rsidRPr="004F642A">
              <w:rPr>
                <w:color w:val="000000"/>
                <w:sz w:val="22"/>
                <w:szCs w:val="22"/>
              </w:rPr>
              <w:t>конвексные абдоминальные</w:t>
            </w:r>
          </w:p>
        </w:tc>
        <w:tc>
          <w:tcPr>
            <w:tcW w:w="1027" w:type="pct"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4F642A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4F642A" w:rsidTr="00D02AEC">
        <w:trPr>
          <w:trHeight w:val="148"/>
        </w:trPr>
        <w:tc>
          <w:tcPr>
            <w:tcW w:w="522" w:type="pct"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4F642A">
              <w:rPr>
                <w:color w:val="000000"/>
                <w:sz w:val="22"/>
                <w:szCs w:val="22"/>
              </w:rPr>
              <w:t>5</w:t>
            </w:r>
            <w:r w:rsidRPr="004F642A">
              <w:rPr>
                <w:color w:val="000000"/>
                <w:sz w:val="22"/>
                <w:szCs w:val="22"/>
                <w:lang w:val="en-US"/>
              </w:rPr>
              <w:t>.</w:t>
            </w:r>
            <w:r w:rsidRPr="004F642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51" w:type="pct"/>
            <w:vAlign w:val="center"/>
          </w:tcPr>
          <w:p w:rsidR="00D02AEC" w:rsidRPr="004F642A" w:rsidRDefault="00D02AEC" w:rsidP="00E45E21">
            <w:pPr>
              <w:snapToGrid w:val="0"/>
              <w:rPr>
                <w:color w:val="000000"/>
              </w:rPr>
            </w:pPr>
            <w:r w:rsidRPr="004F642A">
              <w:rPr>
                <w:color w:val="000000"/>
                <w:sz w:val="22"/>
                <w:szCs w:val="22"/>
              </w:rPr>
              <w:t>Мультичастотность на используемых датчиках, диапазон</w:t>
            </w:r>
          </w:p>
        </w:tc>
        <w:tc>
          <w:tcPr>
            <w:tcW w:w="1027" w:type="pct"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8205F9">
              <w:rPr>
                <w:color w:val="000000"/>
                <w:sz w:val="22"/>
                <w:szCs w:val="22"/>
              </w:rPr>
              <w:t>Не менее 2,0 – 12,0 МГц</w:t>
            </w:r>
          </w:p>
        </w:tc>
      </w:tr>
      <w:tr w:rsidR="00D02AEC" w:rsidRPr="004F642A" w:rsidTr="00D02AEC">
        <w:trPr>
          <w:trHeight w:val="148"/>
        </w:trPr>
        <w:tc>
          <w:tcPr>
            <w:tcW w:w="522" w:type="pct"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4F642A">
              <w:rPr>
                <w:color w:val="000000"/>
                <w:sz w:val="22"/>
                <w:szCs w:val="22"/>
              </w:rPr>
              <w:t>5.7</w:t>
            </w:r>
          </w:p>
        </w:tc>
        <w:tc>
          <w:tcPr>
            <w:tcW w:w="3451" w:type="pct"/>
            <w:vAlign w:val="center"/>
          </w:tcPr>
          <w:p w:rsidR="00D02AEC" w:rsidRPr="004F642A" w:rsidRDefault="00D02AEC" w:rsidP="00E45E21">
            <w:pPr>
              <w:pStyle w:val="a9"/>
              <w:snapToGrid w:val="0"/>
              <w:jc w:val="left"/>
              <w:rPr>
                <w:b w:val="0"/>
                <w:sz w:val="22"/>
                <w:szCs w:val="22"/>
              </w:rPr>
            </w:pPr>
            <w:r w:rsidRPr="004F642A">
              <w:rPr>
                <w:rFonts w:ascii="Times New Roman" w:hAnsi="Times New Roman"/>
                <w:b w:val="0"/>
                <w:sz w:val="22"/>
                <w:szCs w:val="22"/>
              </w:rPr>
              <w:t>Стерилизация датчиков (в том числе погружением)</w:t>
            </w:r>
          </w:p>
        </w:tc>
        <w:tc>
          <w:tcPr>
            <w:tcW w:w="1027" w:type="pct"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4F642A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4F642A" w:rsidTr="00D02AEC">
        <w:trPr>
          <w:trHeight w:val="148"/>
        </w:trPr>
        <w:tc>
          <w:tcPr>
            <w:tcW w:w="522" w:type="pct"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4F642A"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  <w:r w:rsidRPr="004F642A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451" w:type="pct"/>
            <w:vAlign w:val="center"/>
          </w:tcPr>
          <w:p w:rsidR="00D02AEC" w:rsidRPr="004F642A" w:rsidRDefault="00D02AEC" w:rsidP="00E45E21">
            <w:pPr>
              <w:snapToGrid w:val="0"/>
              <w:rPr>
                <w:color w:val="000000"/>
              </w:rPr>
            </w:pPr>
            <w:r w:rsidRPr="004F642A">
              <w:rPr>
                <w:b/>
                <w:bCs/>
                <w:color w:val="000000"/>
                <w:sz w:val="22"/>
                <w:szCs w:val="22"/>
              </w:rPr>
              <w:t>Оснащение системы базовыми датчиками</w:t>
            </w:r>
            <w:r w:rsidRPr="004F64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7" w:type="pct"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b/>
                <w:color w:val="000000"/>
              </w:rPr>
            </w:pPr>
            <w:r w:rsidRPr="004F642A">
              <w:rPr>
                <w:b/>
                <w:color w:val="000000"/>
                <w:sz w:val="22"/>
                <w:szCs w:val="22"/>
              </w:rPr>
              <w:t>Подбор датчиков согласно назначению аппарата</w:t>
            </w:r>
          </w:p>
        </w:tc>
      </w:tr>
      <w:tr w:rsidR="00D02AEC" w:rsidRPr="004F642A" w:rsidTr="00D02AEC">
        <w:trPr>
          <w:cantSplit/>
          <w:trHeight w:val="79"/>
        </w:trPr>
        <w:tc>
          <w:tcPr>
            <w:tcW w:w="522" w:type="pct"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b/>
                <w:color w:val="000000"/>
              </w:rPr>
            </w:pPr>
            <w:r w:rsidRPr="004F642A">
              <w:rPr>
                <w:b/>
                <w:color w:val="000000"/>
                <w:sz w:val="22"/>
                <w:szCs w:val="22"/>
                <w:lang w:val="en-US"/>
              </w:rPr>
              <w:t>6</w:t>
            </w:r>
            <w:r w:rsidRPr="004F642A">
              <w:rPr>
                <w:b/>
                <w:color w:val="000000"/>
                <w:sz w:val="22"/>
                <w:szCs w:val="22"/>
              </w:rPr>
              <w:t>.1</w:t>
            </w:r>
          </w:p>
        </w:tc>
        <w:tc>
          <w:tcPr>
            <w:tcW w:w="3451" w:type="pct"/>
            <w:vAlign w:val="center"/>
          </w:tcPr>
          <w:p w:rsidR="00D02AEC" w:rsidRPr="004F642A" w:rsidRDefault="00D02AEC" w:rsidP="00E45E21">
            <w:pPr>
              <w:snapToGrid w:val="0"/>
              <w:rPr>
                <w:b/>
                <w:color w:val="000000"/>
              </w:rPr>
            </w:pPr>
            <w:r w:rsidRPr="004F642A">
              <w:rPr>
                <w:b/>
                <w:color w:val="000000"/>
                <w:sz w:val="22"/>
                <w:szCs w:val="22"/>
              </w:rPr>
              <w:t xml:space="preserve">Конвексный датчик </w:t>
            </w:r>
          </w:p>
        </w:tc>
        <w:tc>
          <w:tcPr>
            <w:tcW w:w="1027" w:type="pct"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b/>
                <w:color w:val="000000"/>
              </w:rPr>
            </w:pPr>
            <w:r w:rsidRPr="00F75D6D">
              <w:rPr>
                <w:b/>
                <w:color w:val="000000"/>
                <w:sz w:val="22"/>
                <w:szCs w:val="22"/>
              </w:rPr>
              <w:t>1 штука</w:t>
            </w:r>
          </w:p>
        </w:tc>
      </w:tr>
      <w:tr w:rsidR="00D02AEC" w:rsidRPr="004F642A" w:rsidTr="00D02AEC">
        <w:trPr>
          <w:cantSplit/>
          <w:trHeight w:val="186"/>
        </w:trPr>
        <w:tc>
          <w:tcPr>
            <w:tcW w:w="522" w:type="pct"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color w:val="000000"/>
                <w:lang w:val="en-US"/>
              </w:rPr>
            </w:pPr>
            <w:r w:rsidRPr="004F642A">
              <w:rPr>
                <w:color w:val="000000"/>
                <w:sz w:val="22"/>
                <w:szCs w:val="22"/>
                <w:lang w:val="en-US"/>
              </w:rPr>
              <w:t>6.1.1</w:t>
            </w:r>
          </w:p>
        </w:tc>
        <w:tc>
          <w:tcPr>
            <w:tcW w:w="3451" w:type="pct"/>
            <w:vAlign w:val="center"/>
          </w:tcPr>
          <w:p w:rsidR="00D02AEC" w:rsidRPr="004F642A" w:rsidRDefault="00D02AEC" w:rsidP="00E45E21">
            <w:pPr>
              <w:snapToGrid w:val="0"/>
              <w:rPr>
                <w:color w:val="000000"/>
              </w:rPr>
            </w:pPr>
            <w:r w:rsidRPr="004F642A">
              <w:rPr>
                <w:color w:val="000000"/>
                <w:sz w:val="22"/>
                <w:szCs w:val="22"/>
                <w:lang w:val="en-US"/>
              </w:rPr>
              <w:t>количество элементов</w:t>
            </w:r>
          </w:p>
        </w:tc>
        <w:tc>
          <w:tcPr>
            <w:tcW w:w="1027" w:type="pct"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4F642A">
              <w:rPr>
                <w:color w:val="000000"/>
                <w:sz w:val="22"/>
                <w:szCs w:val="22"/>
              </w:rPr>
              <w:t xml:space="preserve">Не менее </w:t>
            </w:r>
            <w:r w:rsidRPr="004F642A">
              <w:rPr>
                <w:color w:val="000000"/>
                <w:sz w:val="22"/>
                <w:szCs w:val="22"/>
                <w:lang w:val="en-US"/>
              </w:rPr>
              <w:t>12</w:t>
            </w:r>
            <w:r w:rsidRPr="004F642A">
              <w:rPr>
                <w:color w:val="000000"/>
                <w:sz w:val="22"/>
                <w:szCs w:val="22"/>
              </w:rPr>
              <w:t>8</w:t>
            </w:r>
          </w:p>
        </w:tc>
      </w:tr>
      <w:tr w:rsidR="00D02AEC" w:rsidRPr="004F642A" w:rsidTr="00D02AEC">
        <w:trPr>
          <w:cantSplit/>
          <w:trHeight w:val="204"/>
        </w:trPr>
        <w:tc>
          <w:tcPr>
            <w:tcW w:w="522" w:type="pct"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4F642A">
              <w:rPr>
                <w:color w:val="000000"/>
                <w:sz w:val="22"/>
                <w:szCs w:val="22"/>
              </w:rPr>
              <w:t>6.1.2</w:t>
            </w:r>
          </w:p>
        </w:tc>
        <w:tc>
          <w:tcPr>
            <w:tcW w:w="3451" w:type="pct"/>
            <w:vAlign w:val="center"/>
          </w:tcPr>
          <w:p w:rsidR="00D02AEC" w:rsidRPr="004F642A" w:rsidRDefault="00D02AEC" w:rsidP="00E45E21">
            <w:pPr>
              <w:snapToGrid w:val="0"/>
              <w:rPr>
                <w:color w:val="000000"/>
              </w:rPr>
            </w:pPr>
            <w:r w:rsidRPr="004F642A">
              <w:rPr>
                <w:color w:val="000000"/>
                <w:sz w:val="22"/>
                <w:szCs w:val="22"/>
              </w:rPr>
              <w:t xml:space="preserve">верхняя граница частоты </w:t>
            </w:r>
          </w:p>
        </w:tc>
        <w:tc>
          <w:tcPr>
            <w:tcW w:w="1027" w:type="pct"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 мен</w:t>
            </w:r>
            <w:r w:rsidRPr="004F642A">
              <w:rPr>
                <w:color w:val="000000"/>
                <w:sz w:val="22"/>
                <w:szCs w:val="22"/>
              </w:rPr>
              <w:t>ее 8,0 МГц</w:t>
            </w:r>
          </w:p>
        </w:tc>
      </w:tr>
      <w:tr w:rsidR="00D02AEC" w:rsidRPr="004F642A" w:rsidTr="00D02AEC">
        <w:trPr>
          <w:cantSplit/>
          <w:trHeight w:val="204"/>
        </w:trPr>
        <w:tc>
          <w:tcPr>
            <w:tcW w:w="522" w:type="pct"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4F642A">
              <w:rPr>
                <w:color w:val="000000"/>
                <w:sz w:val="22"/>
                <w:szCs w:val="22"/>
                <w:lang w:val="en-US"/>
              </w:rPr>
              <w:t>6.1.</w:t>
            </w:r>
            <w:r w:rsidRPr="004F642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51" w:type="pct"/>
            <w:vAlign w:val="center"/>
          </w:tcPr>
          <w:p w:rsidR="00D02AEC" w:rsidRPr="004F642A" w:rsidRDefault="00D02AEC" w:rsidP="00E45E21">
            <w:pPr>
              <w:snapToGrid w:val="0"/>
              <w:rPr>
                <w:color w:val="000000"/>
              </w:rPr>
            </w:pPr>
            <w:r w:rsidRPr="004F642A">
              <w:rPr>
                <w:color w:val="000000"/>
                <w:sz w:val="22"/>
                <w:szCs w:val="22"/>
              </w:rPr>
              <w:t xml:space="preserve">нижняя граница частоты </w:t>
            </w:r>
          </w:p>
        </w:tc>
        <w:tc>
          <w:tcPr>
            <w:tcW w:w="1027" w:type="pct"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 мен</w:t>
            </w:r>
            <w:r w:rsidRPr="004F642A">
              <w:rPr>
                <w:color w:val="000000"/>
                <w:sz w:val="22"/>
                <w:szCs w:val="22"/>
              </w:rPr>
              <w:t>ее 2,0 МГц</w:t>
            </w:r>
          </w:p>
        </w:tc>
      </w:tr>
      <w:tr w:rsidR="00D02AEC" w:rsidRPr="004F642A" w:rsidTr="00D02AEC">
        <w:trPr>
          <w:cantSplit/>
          <w:trHeight w:val="194"/>
        </w:trPr>
        <w:tc>
          <w:tcPr>
            <w:tcW w:w="522" w:type="pct"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4F642A">
              <w:rPr>
                <w:color w:val="000000"/>
                <w:sz w:val="22"/>
                <w:szCs w:val="22"/>
              </w:rPr>
              <w:t>6.1.4</w:t>
            </w:r>
          </w:p>
        </w:tc>
        <w:tc>
          <w:tcPr>
            <w:tcW w:w="3451" w:type="pct"/>
            <w:vAlign w:val="center"/>
          </w:tcPr>
          <w:p w:rsidR="00D02AEC" w:rsidRPr="004F642A" w:rsidRDefault="00D02AEC" w:rsidP="00E45E21">
            <w:pPr>
              <w:snapToGrid w:val="0"/>
              <w:rPr>
                <w:color w:val="000000"/>
              </w:rPr>
            </w:pPr>
            <w:r w:rsidRPr="004F642A">
              <w:rPr>
                <w:color w:val="000000"/>
                <w:sz w:val="22"/>
                <w:szCs w:val="22"/>
              </w:rPr>
              <w:t xml:space="preserve">размер </w:t>
            </w:r>
            <w:r w:rsidRPr="00E24289">
              <w:rPr>
                <w:color w:val="FF0000"/>
                <w:sz w:val="22"/>
                <w:szCs w:val="22"/>
              </w:rPr>
              <w:t xml:space="preserve">апертуры </w:t>
            </w:r>
          </w:p>
        </w:tc>
        <w:tc>
          <w:tcPr>
            <w:tcW w:w="1027" w:type="pct"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4F642A">
              <w:rPr>
                <w:color w:val="000000"/>
                <w:sz w:val="22"/>
                <w:szCs w:val="22"/>
              </w:rPr>
              <w:t>Не более 55 мм</w:t>
            </w:r>
          </w:p>
        </w:tc>
      </w:tr>
      <w:tr w:rsidR="00D02AEC" w:rsidRPr="004F642A" w:rsidTr="00D02AEC">
        <w:trPr>
          <w:cantSplit/>
          <w:trHeight w:val="194"/>
        </w:trPr>
        <w:tc>
          <w:tcPr>
            <w:tcW w:w="522" w:type="pct"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4F642A">
              <w:rPr>
                <w:color w:val="000000"/>
                <w:sz w:val="22"/>
                <w:szCs w:val="22"/>
                <w:lang w:val="en-US"/>
              </w:rPr>
              <w:t>6.1.</w:t>
            </w:r>
            <w:r w:rsidRPr="004F642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51" w:type="pct"/>
            <w:vAlign w:val="center"/>
          </w:tcPr>
          <w:p w:rsidR="00D02AEC" w:rsidRPr="004F642A" w:rsidRDefault="00D02AEC" w:rsidP="00E45E21">
            <w:pPr>
              <w:snapToGrid w:val="0"/>
              <w:rPr>
                <w:color w:val="000000"/>
              </w:rPr>
            </w:pPr>
            <w:r w:rsidRPr="004F642A">
              <w:rPr>
                <w:color w:val="000000"/>
                <w:sz w:val="22"/>
                <w:szCs w:val="22"/>
              </w:rPr>
              <w:t>угол обзора</w:t>
            </w:r>
          </w:p>
        </w:tc>
        <w:tc>
          <w:tcPr>
            <w:tcW w:w="1027" w:type="pct"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4F642A">
              <w:rPr>
                <w:color w:val="000000"/>
                <w:sz w:val="22"/>
                <w:szCs w:val="22"/>
              </w:rPr>
              <w:t>Не менее 70</w:t>
            </w:r>
            <w:r w:rsidRPr="00B445C6">
              <w:rPr>
                <w:color w:val="000000"/>
                <w:sz w:val="22"/>
                <w:szCs w:val="22"/>
                <w:vertAlign w:val="superscript"/>
              </w:rPr>
              <w:t>0</w:t>
            </w:r>
          </w:p>
        </w:tc>
      </w:tr>
      <w:tr w:rsidR="00D02AEC" w:rsidRPr="004F642A" w:rsidTr="00D02AEC">
        <w:trPr>
          <w:cantSplit/>
          <w:trHeight w:val="178"/>
        </w:trPr>
        <w:tc>
          <w:tcPr>
            <w:tcW w:w="522" w:type="pct"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4F642A">
              <w:rPr>
                <w:color w:val="000000"/>
                <w:sz w:val="22"/>
                <w:szCs w:val="22"/>
                <w:lang w:val="en-US"/>
              </w:rPr>
              <w:t>6.1.</w:t>
            </w:r>
            <w:r w:rsidRPr="004F642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51" w:type="pct"/>
            <w:vAlign w:val="center"/>
          </w:tcPr>
          <w:p w:rsidR="00D02AEC" w:rsidRPr="004F642A" w:rsidRDefault="00D02AEC" w:rsidP="00E45E21">
            <w:pPr>
              <w:snapToGrid w:val="0"/>
              <w:rPr>
                <w:color w:val="000000"/>
              </w:rPr>
            </w:pPr>
            <w:r w:rsidRPr="004F642A">
              <w:rPr>
                <w:color w:val="000000"/>
                <w:sz w:val="22"/>
                <w:szCs w:val="22"/>
              </w:rPr>
              <w:t>возможность использования биопсийной насадки</w:t>
            </w:r>
          </w:p>
        </w:tc>
        <w:tc>
          <w:tcPr>
            <w:tcW w:w="1027" w:type="pct"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4F642A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4F642A" w:rsidTr="00D02AEC">
        <w:trPr>
          <w:cantSplit/>
          <w:trHeight w:val="182"/>
        </w:trPr>
        <w:tc>
          <w:tcPr>
            <w:tcW w:w="522" w:type="pct"/>
            <w:vMerge w:val="restart"/>
            <w:shd w:val="clear" w:color="auto" w:fill="auto"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4F642A">
              <w:rPr>
                <w:color w:val="000000"/>
                <w:sz w:val="22"/>
                <w:szCs w:val="22"/>
                <w:lang w:val="en-US"/>
              </w:rPr>
              <w:lastRenderedPageBreak/>
              <w:t>6.1.</w:t>
            </w:r>
            <w:r w:rsidRPr="004F642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451" w:type="pct"/>
            <w:vAlign w:val="center"/>
          </w:tcPr>
          <w:p w:rsidR="00D02AEC" w:rsidRPr="004F642A" w:rsidRDefault="00D02AEC" w:rsidP="00E45E21">
            <w:pPr>
              <w:snapToGrid w:val="0"/>
              <w:rPr>
                <w:color w:val="000000"/>
                <w:lang w:val="en-US"/>
              </w:rPr>
            </w:pPr>
            <w:r w:rsidRPr="004F642A">
              <w:rPr>
                <w:color w:val="000000"/>
                <w:sz w:val="22"/>
                <w:szCs w:val="22"/>
                <w:lang w:val="en-US"/>
              </w:rPr>
              <w:t xml:space="preserve">поддержка режимов: </w:t>
            </w:r>
          </w:p>
        </w:tc>
        <w:tc>
          <w:tcPr>
            <w:tcW w:w="1027" w:type="pct"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color w:val="000000"/>
                <w:lang w:val="en-US"/>
              </w:rPr>
            </w:pPr>
          </w:p>
        </w:tc>
      </w:tr>
      <w:tr w:rsidR="00D02AEC" w:rsidRPr="004F642A" w:rsidTr="00D02AEC">
        <w:trPr>
          <w:cantSplit/>
          <w:trHeight w:val="172"/>
        </w:trPr>
        <w:tc>
          <w:tcPr>
            <w:tcW w:w="522" w:type="pct"/>
            <w:vMerge/>
            <w:shd w:val="clear" w:color="auto" w:fill="auto"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451" w:type="pct"/>
            <w:vAlign w:val="center"/>
          </w:tcPr>
          <w:p w:rsidR="00D02AEC" w:rsidRPr="004F642A" w:rsidRDefault="00D02AEC" w:rsidP="00E45E21">
            <w:pPr>
              <w:snapToGrid w:val="0"/>
              <w:rPr>
                <w:color w:val="000000"/>
                <w:lang w:val="en-US"/>
              </w:rPr>
            </w:pPr>
            <w:r w:rsidRPr="004F642A">
              <w:rPr>
                <w:color w:val="000000"/>
                <w:sz w:val="22"/>
                <w:szCs w:val="22"/>
                <w:lang w:val="en-US"/>
              </w:rPr>
              <w:t xml:space="preserve">тканевой гармоники </w:t>
            </w:r>
          </w:p>
        </w:tc>
        <w:tc>
          <w:tcPr>
            <w:tcW w:w="1027" w:type="pct"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4F642A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4F642A" w:rsidTr="00D02AEC">
        <w:trPr>
          <w:cantSplit/>
          <w:trHeight w:val="172"/>
        </w:trPr>
        <w:tc>
          <w:tcPr>
            <w:tcW w:w="522" w:type="pct"/>
            <w:vMerge/>
            <w:shd w:val="clear" w:color="auto" w:fill="auto"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451" w:type="pct"/>
            <w:vAlign w:val="center"/>
          </w:tcPr>
          <w:p w:rsidR="00D02AEC" w:rsidRPr="004F642A" w:rsidRDefault="00D02AEC" w:rsidP="00E45E21">
            <w:pPr>
              <w:snapToGrid w:val="0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импульсно-волнового до</w:t>
            </w:r>
            <w:r w:rsidRPr="004F642A">
              <w:rPr>
                <w:color w:val="000000"/>
                <w:sz w:val="22"/>
                <w:szCs w:val="22"/>
                <w:lang w:val="en-US"/>
              </w:rPr>
              <w:t>плера</w:t>
            </w:r>
          </w:p>
        </w:tc>
        <w:tc>
          <w:tcPr>
            <w:tcW w:w="1027" w:type="pct"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color w:val="000000"/>
                <w:lang w:val="en-US"/>
              </w:rPr>
            </w:pPr>
            <w:r w:rsidRPr="004F642A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4F642A" w:rsidTr="00D02AEC">
        <w:trPr>
          <w:cantSplit/>
          <w:trHeight w:val="166"/>
        </w:trPr>
        <w:tc>
          <w:tcPr>
            <w:tcW w:w="522" w:type="pct"/>
            <w:vMerge/>
            <w:shd w:val="clear" w:color="auto" w:fill="auto"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451" w:type="pct"/>
            <w:vAlign w:val="center"/>
          </w:tcPr>
          <w:p w:rsidR="00D02AEC" w:rsidRPr="004F642A" w:rsidRDefault="00D02AEC" w:rsidP="00E45E21">
            <w:pPr>
              <w:snapToGrid w:val="0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цветового до</w:t>
            </w:r>
            <w:r w:rsidRPr="004F642A">
              <w:rPr>
                <w:color w:val="000000"/>
                <w:sz w:val="22"/>
                <w:szCs w:val="22"/>
                <w:lang w:val="en-US"/>
              </w:rPr>
              <w:t>плера</w:t>
            </w:r>
          </w:p>
        </w:tc>
        <w:tc>
          <w:tcPr>
            <w:tcW w:w="1027" w:type="pct"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color w:val="000000"/>
                <w:lang w:val="en-US"/>
              </w:rPr>
            </w:pPr>
            <w:r w:rsidRPr="004F642A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4F642A" w:rsidTr="00D02AEC">
        <w:trPr>
          <w:cantSplit/>
          <w:trHeight w:val="156"/>
        </w:trPr>
        <w:tc>
          <w:tcPr>
            <w:tcW w:w="522" w:type="pct"/>
            <w:vMerge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451" w:type="pct"/>
            <w:vAlign w:val="center"/>
          </w:tcPr>
          <w:p w:rsidR="00D02AEC" w:rsidRPr="004F642A" w:rsidRDefault="00D02AEC" w:rsidP="00E45E21">
            <w:pPr>
              <w:snapToGrid w:val="0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энергетического до</w:t>
            </w:r>
            <w:r w:rsidRPr="004F642A">
              <w:rPr>
                <w:color w:val="000000"/>
                <w:sz w:val="22"/>
                <w:szCs w:val="22"/>
                <w:lang w:val="en-US"/>
              </w:rPr>
              <w:t>плера</w:t>
            </w:r>
          </w:p>
        </w:tc>
        <w:tc>
          <w:tcPr>
            <w:tcW w:w="1027" w:type="pct"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color w:val="000000"/>
                <w:lang w:val="en-US"/>
              </w:rPr>
            </w:pPr>
            <w:r w:rsidRPr="004F642A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4F642A" w:rsidTr="00D02AEC">
        <w:trPr>
          <w:cantSplit/>
          <w:trHeight w:val="316"/>
        </w:trPr>
        <w:tc>
          <w:tcPr>
            <w:tcW w:w="522" w:type="pct"/>
            <w:vMerge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451" w:type="pct"/>
            <w:vAlign w:val="center"/>
          </w:tcPr>
          <w:p w:rsidR="00D02AEC" w:rsidRPr="004F642A" w:rsidRDefault="00D02AEC" w:rsidP="00E45E21">
            <w:pPr>
              <w:snapToGrid w:val="0"/>
              <w:rPr>
                <w:color w:val="000000"/>
                <w:lang w:val="en-US"/>
              </w:rPr>
            </w:pPr>
            <w:r w:rsidRPr="004F642A">
              <w:rPr>
                <w:color w:val="000000"/>
                <w:sz w:val="22"/>
                <w:szCs w:val="22"/>
                <w:lang w:val="en-US"/>
              </w:rPr>
              <w:t>улучшенного динамического потока</w:t>
            </w:r>
          </w:p>
        </w:tc>
        <w:tc>
          <w:tcPr>
            <w:tcW w:w="1027" w:type="pct"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color w:val="000000"/>
                <w:lang w:val="en-US"/>
              </w:rPr>
            </w:pPr>
            <w:r w:rsidRPr="004F642A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4F642A" w:rsidTr="00D02AEC">
        <w:trPr>
          <w:cantSplit/>
          <w:trHeight w:val="264"/>
        </w:trPr>
        <w:tc>
          <w:tcPr>
            <w:tcW w:w="522" w:type="pct"/>
            <w:vMerge/>
            <w:shd w:val="clear" w:color="auto" w:fill="auto"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451" w:type="pct"/>
            <w:vAlign w:val="center"/>
          </w:tcPr>
          <w:p w:rsidR="00D02AEC" w:rsidRPr="004F642A" w:rsidRDefault="00D02AEC" w:rsidP="00E45E21">
            <w:pPr>
              <w:snapToGrid w:val="0"/>
              <w:rPr>
                <w:color w:val="000000"/>
              </w:rPr>
            </w:pPr>
            <w:r w:rsidRPr="004F642A">
              <w:rPr>
                <w:color w:val="000000"/>
                <w:sz w:val="22"/>
                <w:szCs w:val="22"/>
              </w:rPr>
              <w:t>многолучевого сложного сканирования в реальном масштабе времени</w:t>
            </w:r>
          </w:p>
        </w:tc>
        <w:tc>
          <w:tcPr>
            <w:tcW w:w="1027" w:type="pct"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color w:val="000000"/>
                <w:lang w:val="en-US"/>
              </w:rPr>
            </w:pPr>
            <w:r w:rsidRPr="004F642A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4F642A" w:rsidTr="00D02AEC">
        <w:trPr>
          <w:cantSplit/>
          <w:trHeight w:val="372"/>
        </w:trPr>
        <w:tc>
          <w:tcPr>
            <w:tcW w:w="522" w:type="pct"/>
            <w:vMerge/>
            <w:shd w:val="clear" w:color="auto" w:fill="auto"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451" w:type="pct"/>
            <w:vAlign w:val="center"/>
          </w:tcPr>
          <w:p w:rsidR="00D02AEC" w:rsidRPr="004F642A" w:rsidRDefault="00D02AEC" w:rsidP="00E45E21">
            <w:pPr>
              <w:snapToGrid w:val="0"/>
              <w:rPr>
                <w:color w:val="000000"/>
              </w:rPr>
            </w:pPr>
            <w:r w:rsidRPr="004F642A">
              <w:rPr>
                <w:color w:val="000000"/>
                <w:sz w:val="22"/>
                <w:szCs w:val="22"/>
              </w:rPr>
              <w:t>оптимизации 2</w:t>
            </w:r>
            <w:r w:rsidRPr="004F642A">
              <w:rPr>
                <w:color w:val="000000"/>
                <w:sz w:val="22"/>
                <w:szCs w:val="22"/>
                <w:lang w:val="en-US"/>
              </w:rPr>
              <w:t>D</w:t>
            </w:r>
            <w:r w:rsidRPr="004F642A">
              <w:rPr>
                <w:color w:val="000000"/>
                <w:sz w:val="22"/>
                <w:szCs w:val="22"/>
              </w:rPr>
              <w:t xml:space="preserve"> изображения по акустическим свойствам тканей </w:t>
            </w:r>
          </w:p>
        </w:tc>
        <w:tc>
          <w:tcPr>
            <w:tcW w:w="1027" w:type="pct"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color w:val="000000"/>
                <w:lang w:val="en-US"/>
              </w:rPr>
            </w:pPr>
            <w:r w:rsidRPr="004F642A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4F642A" w:rsidTr="00D02AEC">
        <w:trPr>
          <w:cantSplit/>
          <w:trHeight w:val="274"/>
        </w:trPr>
        <w:tc>
          <w:tcPr>
            <w:tcW w:w="522" w:type="pct"/>
            <w:vMerge/>
            <w:shd w:val="clear" w:color="auto" w:fill="auto"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451" w:type="pct"/>
            <w:vAlign w:val="center"/>
          </w:tcPr>
          <w:p w:rsidR="00D02AEC" w:rsidRPr="004F642A" w:rsidRDefault="00D02AEC" w:rsidP="00E45E21">
            <w:pPr>
              <w:snapToGrid w:val="0"/>
              <w:rPr>
                <w:color w:val="000000"/>
              </w:rPr>
            </w:pPr>
            <w:r w:rsidRPr="004F642A">
              <w:rPr>
                <w:color w:val="000000"/>
                <w:sz w:val="22"/>
                <w:szCs w:val="22"/>
              </w:rPr>
              <w:t>оптимизации допплеровского спектра</w:t>
            </w:r>
          </w:p>
        </w:tc>
        <w:tc>
          <w:tcPr>
            <w:tcW w:w="1027" w:type="pct"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color w:val="000000"/>
                <w:lang w:val="en-US"/>
              </w:rPr>
            </w:pPr>
            <w:r w:rsidRPr="004F642A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4F642A" w:rsidTr="00D02AEC">
        <w:trPr>
          <w:cantSplit/>
          <w:trHeight w:val="154"/>
        </w:trPr>
        <w:tc>
          <w:tcPr>
            <w:tcW w:w="522" w:type="pct"/>
            <w:shd w:val="clear" w:color="auto" w:fill="auto"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b/>
              </w:rPr>
            </w:pPr>
            <w:r w:rsidRPr="004F642A">
              <w:rPr>
                <w:b/>
                <w:sz w:val="22"/>
                <w:szCs w:val="22"/>
                <w:lang w:val="en-US"/>
              </w:rPr>
              <w:t>6</w:t>
            </w:r>
            <w:r w:rsidRPr="004F642A">
              <w:rPr>
                <w:b/>
                <w:sz w:val="22"/>
                <w:szCs w:val="22"/>
              </w:rPr>
              <w:t>.2</w:t>
            </w:r>
          </w:p>
        </w:tc>
        <w:tc>
          <w:tcPr>
            <w:tcW w:w="3451" w:type="pct"/>
            <w:vAlign w:val="center"/>
          </w:tcPr>
          <w:p w:rsidR="00D02AEC" w:rsidRPr="004F642A" w:rsidRDefault="00D02AEC" w:rsidP="00E45E21">
            <w:pPr>
              <w:snapToGrid w:val="0"/>
              <w:rPr>
                <w:b/>
                <w:color w:val="000000"/>
              </w:rPr>
            </w:pPr>
            <w:r w:rsidRPr="004F642A">
              <w:rPr>
                <w:b/>
                <w:color w:val="000000"/>
                <w:sz w:val="22"/>
                <w:szCs w:val="22"/>
              </w:rPr>
              <w:t>Микроконвексный вагинальный датчик</w:t>
            </w:r>
          </w:p>
        </w:tc>
        <w:tc>
          <w:tcPr>
            <w:tcW w:w="1027" w:type="pct"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b/>
                <w:color w:val="000000"/>
              </w:rPr>
            </w:pPr>
            <w:r w:rsidRPr="00F75D6D">
              <w:rPr>
                <w:b/>
                <w:color w:val="000000"/>
                <w:sz w:val="22"/>
                <w:szCs w:val="22"/>
              </w:rPr>
              <w:t>1 штука</w:t>
            </w:r>
          </w:p>
        </w:tc>
      </w:tr>
      <w:tr w:rsidR="00D02AEC" w:rsidRPr="004F642A" w:rsidTr="00D02AEC">
        <w:trPr>
          <w:cantSplit/>
          <w:trHeight w:val="154"/>
        </w:trPr>
        <w:tc>
          <w:tcPr>
            <w:tcW w:w="522" w:type="pct"/>
            <w:shd w:val="clear" w:color="auto" w:fill="auto"/>
            <w:vAlign w:val="center"/>
          </w:tcPr>
          <w:p w:rsidR="00D02AEC" w:rsidRPr="004F642A" w:rsidRDefault="00D02AEC" w:rsidP="00E45E21">
            <w:pPr>
              <w:snapToGrid w:val="0"/>
              <w:jc w:val="center"/>
            </w:pPr>
            <w:r w:rsidRPr="004F642A">
              <w:rPr>
                <w:sz w:val="22"/>
                <w:szCs w:val="22"/>
                <w:lang w:val="en-US"/>
              </w:rPr>
              <w:t>6</w:t>
            </w:r>
            <w:r w:rsidRPr="004F642A">
              <w:rPr>
                <w:sz w:val="22"/>
                <w:szCs w:val="22"/>
              </w:rPr>
              <w:t>.2.1</w:t>
            </w:r>
          </w:p>
        </w:tc>
        <w:tc>
          <w:tcPr>
            <w:tcW w:w="3451" w:type="pct"/>
            <w:vAlign w:val="center"/>
          </w:tcPr>
          <w:p w:rsidR="00D02AEC" w:rsidRPr="004F642A" w:rsidRDefault="00D02AEC" w:rsidP="00E45E21">
            <w:pPr>
              <w:snapToGrid w:val="0"/>
              <w:rPr>
                <w:color w:val="000000"/>
              </w:rPr>
            </w:pPr>
            <w:r w:rsidRPr="004F642A">
              <w:rPr>
                <w:color w:val="000000"/>
                <w:sz w:val="22"/>
                <w:szCs w:val="22"/>
                <w:lang w:val="en-US"/>
              </w:rPr>
              <w:t>количество элементов</w:t>
            </w:r>
          </w:p>
        </w:tc>
        <w:tc>
          <w:tcPr>
            <w:tcW w:w="1027" w:type="pct"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4F642A">
              <w:rPr>
                <w:color w:val="000000"/>
                <w:sz w:val="22"/>
                <w:szCs w:val="22"/>
              </w:rPr>
              <w:t>Не менее 1</w:t>
            </w:r>
            <w:r w:rsidRPr="004F642A">
              <w:rPr>
                <w:color w:val="000000"/>
                <w:sz w:val="22"/>
                <w:szCs w:val="22"/>
                <w:lang w:val="en-US"/>
              </w:rPr>
              <w:t>2</w:t>
            </w:r>
            <w:r w:rsidRPr="004F642A">
              <w:rPr>
                <w:color w:val="000000"/>
                <w:sz w:val="22"/>
                <w:szCs w:val="22"/>
              </w:rPr>
              <w:t>8</w:t>
            </w:r>
          </w:p>
        </w:tc>
      </w:tr>
      <w:tr w:rsidR="00D02AEC" w:rsidRPr="004F642A" w:rsidTr="00D02AEC">
        <w:trPr>
          <w:cantSplit/>
          <w:trHeight w:val="154"/>
        </w:trPr>
        <w:tc>
          <w:tcPr>
            <w:tcW w:w="522" w:type="pct"/>
            <w:shd w:val="clear" w:color="auto" w:fill="auto"/>
            <w:vAlign w:val="center"/>
          </w:tcPr>
          <w:p w:rsidR="00D02AEC" w:rsidRPr="004F642A" w:rsidRDefault="00D02AEC" w:rsidP="00E45E21">
            <w:pPr>
              <w:snapToGrid w:val="0"/>
              <w:jc w:val="center"/>
            </w:pPr>
            <w:r w:rsidRPr="004F642A">
              <w:rPr>
                <w:sz w:val="22"/>
                <w:szCs w:val="22"/>
                <w:lang w:val="en-US"/>
              </w:rPr>
              <w:t>6</w:t>
            </w:r>
            <w:r w:rsidRPr="004F642A">
              <w:rPr>
                <w:sz w:val="22"/>
                <w:szCs w:val="22"/>
              </w:rPr>
              <w:t>.2.2</w:t>
            </w:r>
          </w:p>
        </w:tc>
        <w:tc>
          <w:tcPr>
            <w:tcW w:w="3451" w:type="pct"/>
            <w:vAlign w:val="center"/>
          </w:tcPr>
          <w:p w:rsidR="00D02AEC" w:rsidRPr="004F642A" w:rsidRDefault="00D02AEC" w:rsidP="00E45E21">
            <w:pPr>
              <w:snapToGrid w:val="0"/>
              <w:rPr>
                <w:color w:val="000000"/>
              </w:rPr>
            </w:pPr>
            <w:r w:rsidRPr="004F642A">
              <w:rPr>
                <w:color w:val="000000"/>
                <w:sz w:val="22"/>
                <w:szCs w:val="22"/>
              </w:rPr>
              <w:t xml:space="preserve">верхняя граница частоты </w:t>
            </w:r>
          </w:p>
        </w:tc>
        <w:tc>
          <w:tcPr>
            <w:tcW w:w="1027" w:type="pct"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 бол</w:t>
            </w:r>
            <w:r w:rsidRPr="004F642A">
              <w:rPr>
                <w:color w:val="000000"/>
                <w:sz w:val="22"/>
                <w:szCs w:val="22"/>
              </w:rPr>
              <w:t>ее 9,0 МГц</w:t>
            </w:r>
          </w:p>
        </w:tc>
      </w:tr>
      <w:tr w:rsidR="00D02AEC" w:rsidRPr="004F642A" w:rsidTr="00D02AEC">
        <w:trPr>
          <w:cantSplit/>
          <w:trHeight w:val="154"/>
        </w:trPr>
        <w:tc>
          <w:tcPr>
            <w:tcW w:w="522" w:type="pct"/>
            <w:shd w:val="clear" w:color="auto" w:fill="auto"/>
            <w:vAlign w:val="center"/>
          </w:tcPr>
          <w:p w:rsidR="00D02AEC" w:rsidRPr="004F642A" w:rsidRDefault="00D02AEC" w:rsidP="00E45E21">
            <w:pPr>
              <w:snapToGrid w:val="0"/>
              <w:jc w:val="center"/>
            </w:pPr>
            <w:r w:rsidRPr="004F642A">
              <w:rPr>
                <w:sz w:val="22"/>
                <w:szCs w:val="22"/>
                <w:lang w:val="en-US"/>
              </w:rPr>
              <w:t>6</w:t>
            </w:r>
            <w:r w:rsidRPr="004F642A">
              <w:rPr>
                <w:sz w:val="22"/>
                <w:szCs w:val="22"/>
              </w:rPr>
              <w:t>.2.3</w:t>
            </w:r>
          </w:p>
        </w:tc>
        <w:tc>
          <w:tcPr>
            <w:tcW w:w="3451" w:type="pct"/>
            <w:vAlign w:val="center"/>
          </w:tcPr>
          <w:p w:rsidR="00D02AEC" w:rsidRPr="004F642A" w:rsidRDefault="00D02AEC" w:rsidP="00E45E21">
            <w:pPr>
              <w:snapToGrid w:val="0"/>
              <w:rPr>
                <w:color w:val="000000"/>
              </w:rPr>
            </w:pPr>
            <w:r w:rsidRPr="004F642A">
              <w:rPr>
                <w:color w:val="000000"/>
                <w:sz w:val="22"/>
                <w:szCs w:val="22"/>
              </w:rPr>
              <w:t xml:space="preserve">нижняя граница частоты </w:t>
            </w:r>
          </w:p>
        </w:tc>
        <w:tc>
          <w:tcPr>
            <w:tcW w:w="1027" w:type="pct"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 мен</w:t>
            </w:r>
            <w:r w:rsidRPr="004F642A">
              <w:rPr>
                <w:color w:val="000000"/>
                <w:sz w:val="22"/>
                <w:szCs w:val="22"/>
              </w:rPr>
              <w:t>ее 4,0 МГц</w:t>
            </w:r>
          </w:p>
        </w:tc>
      </w:tr>
      <w:tr w:rsidR="00D02AEC" w:rsidRPr="004F642A" w:rsidTr="00D02AEC">
        <w:trPr>
          <w:cantSplit/>
          <w:trHeight w:val="154"/>
        </w:trPr>
        <w:tc>
          <w:tcPr>
            <w:tcW w:w="522" w:type="pct"/>
            <w:shd w:val="clear" w:color="auto" w:fill="auto"/>
            <w:vAlign w:val="center"/>
          </w:tcPr>
          <w:p w:rsidR="00D02AEC" w:rsidRPr="004F642A" w:rsidRDefault="00D02AEC" w:rsidP="00E45E21">
            <w:pPr>
              <w:snapToGrid w:val="0"/>
              <w:jc w:val="center"/>
            </w:pPr>
            <w:r w:rsidRPr="004F642A">
              <w:rPr>
                <w:sz w:val="22"/>
                <w:szCs w:val="22"/>
              </w:rPr>
              <w:t>6.2.4</w:t>
            </w:r>
          </w:p>
        </w:tc>
        <w:tc>
          <w:tcPr>
            <w:tcW w:w="3451" w:type="pct"/>
            <w:vAlign w:val="center"/>
          </w:tcPr>
          <w:p w:rsidR="00D02AEC" w:rsidRPr="004F642A" w:rsidRDefault="00D02AEC" w:rsidP="00E45E21">
            <w:pPr>
              <w:snapToGrid w:val="0"/>
              <w:rPr>
                <w:color w:val="000000"/>
              </w:rPr>
            </w:pPr>
            <w:r w:rsidRPr="004F642A">
              <w:rPr>
                <w:color w:val="000000"/>
                <w:sz w:val="22"/>
                <w:szCs w:val="22"/>
              </w:rPr>
              <w:t xml:space="preserve">апертура </w:t>
            </w:r>
          </w:p>
        </w:tc>
        <w:tc>
          <w:tcPr>
            <w:tcW w:w="1027" w:type="pct"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4F642A">
              <w:rPr>
                <w:color w:val="000000"/>
                <w:sz w:val="22"/>
                <w:szCs w:val="22"/>
              </w:rPr>
              <w:t>Не более 10 мм</w:t>
            </w:r>
          </w:p>
        </w:tc>
      </w:tr>
      <w:tr w:rsidR="00D02AEC" w:rsidRPr="004F642A" w:rsidTr="00D02AEC">
        <w:trPr>
          <w:cantSplit/>
          <w:trHeight w:val="154"/>
        </w:trPr>
        <w:tc>
          <w:tcPr>
            <w:tcW w:w="522" w:type="pct"/>
            <w:shd w:val="clear" w:color="auto" w:fill="auto"/>
            <w:vAlign w:val="center"/>
          </w:tcPr>
          <w:p w:rsidR="00D02AEC" w:rsidRPr="004F642A" w:rsidRDefault="00D02AEC" w:rsidP="00E45E21">
            <w:pPr>
              <w:snapToGrid w:val="0"/>
              <w:jc w:val="center"/>
            </w:pPr>
            <w:r w:rsidRPr="004F642A">
              <w:rPr>
                <w:sz w:val="22"/>
                <w:szCs w:val="22"/>
              </w:rPr>
              <w:t>6.2.5</w:t>
            </w:r>
          </w:p>
        </w:tc>
        <w:tc>
          <w:tcPr>
            <w:tcW w:w="3451" w:type="pct"/>
            <w:vAlign w:val="center"/>
          </w:tcPr>
          <w:p w:rsidR="00D02AEC" w:rsidRPr="004F642A" w:rsidRDefault="00D02AEC" w:rsidP="00E45E21">
            <w:pPr>
              <w:snapToGrid w:val="0"/>
              <w:rPr>
                <w:color w:val="000000"/>
              </w:rPr>
            </w:pPr>
            <w:r w:rsidRPr="004F642A">
              <w:rPr>
                <w:color w:val="000000"/>
                <w:sz w:val="22"/>
                <w:szCs w:val="22"/>
              </w:rPr>
              <w:t>угол обзора</w:t>
            </w:r>
          </w:p>
        </w:tc>
        <w:tc>
          <w:tcPr>
            <w:tcW w:w="1027" w:type="pct"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 менее 150</w:t>
            </w:r>
            <w:r w:rsidRPr="00B445C6">
              <w:rPr>
                <w:color w:val="000000"/>
                <w:sz w:val="22"/>
                <w:szCs w:val="22"/>
                <w:vertAlign w:val="superscript"/>
              </w:rPr>
              <w:t>0</w:t>
            </w:r>
          </w:p>
        </w:tc>
      </w:tr>
      <w:tr w:rsidR="00D02AEC" w:rsidRPr="004F642A" w:rsidTr="00D02AEC">
        <w:trPr>
          <w:cantSplit/>
          <w:trHeight w:val="154"/>
        </w:trPr>
        <w:tc>
          <w:tcPr>
            <w:tcW w:w="522" w:type="pct"/>
            <w:shd w:val="clear" w:color="auto" w:fill="auto"/>
            <w:vAlign w:val="center"/>
          </w:tcPr>
          <w:p w:rsidR="00D02AEC" w:rsidRPr="004F642A" w:rsidRDefault="00D02AEC" w:rsidP="00E45E21">
            <w:pPr>
              <w:snapToGrid w:val="0"/>
              <w:jc w:val="center"/>
            </w:pPr>
            <w:r w:rsidRPr="004F642A">
              <w:rPr>
                <w:sz w:val="22"/>
                <w:szCs w:val="22"/>
              </w:rPr>
              <w:t>6.2.6</w:t>
            </w:r>
          </w:p>
        </w:tc>
        <w:tc>
          <w:tcPr>
            <w:tcW w:w="3451" w:type="pct"/>
            <w:vAlign w:val="center"/>
          </w:tcPr>
          <w:p w:rsidR="00D02AEC" w:rsidRPr="004F642A" w:rsidRDefault="00D02AEC" w:rsidP="00E45E21">
            <w:pPr>
              <w:snapToGrid w:val="0"/>
            </w:pPr>
            <w:r w:rsidRPr="004F642A">
              <w:rPr>
                <w:sz w:val="22"/>
                <w:szCs w:val="22"/>
              </w:rPr>
              <w:t>возможность использования биопсийной насадки</w:t>
            </w:r>
          </w:p>
        </w:tc>
        <w:tc>
          <w:tcPr>
            <w:tcW w:w="1027" w:type="pct"/>
            <w:vAlign w:val="center"/>
          </w:tcPr>
          <w:p w:rsidR="00D02AEC" w:rsidRPr="004F642A" w:rsidRDefault="00D02AEC" w:rsidP="00E45E21">
            <w:pPr>
              <w:snapToGrid w:val="0"/>
              <w:jc w:val="center"/>
            </w:pPr>
            <w:r w:rsidRPr="004F642A">
              <w:rPr>
                <w:sz w:val="22"/>
                <w:szCs w:val="22"/>
              </w:rPr>
              <w:t>Наличие</w:t>
            </w:r>
          </w:p>
        </w:tc>
      </w:tr>
      <w:tr w:rsidR="00D02AEC" w:rsidRPr="004F642A" w:rsidTr="00D02AEC">
        <w:trPr>
          <w:cantSplit/>
          <w:trHeight w:val="154"/>
        </w:trPr>
        <w:tc>
          <w:tcPr>
            <w:tcW w:w="522" w:type="pct"/>
            <w:vMerge w:val="restart"/>
            <w:shd w:val="clear" w:color="auto" w:fill="auto"/>
            <w:vAlign w:val="center"/>
          </w:tcPr>
          <w:p w:rsidR="00D02AEC" w:rsidRPr="004F642A" w:rsidRDefault="00D02AEC" w:rsidP="00E45E21">
            <w:pPr>
              <w:snapToGrid w:val="0"/>
              <w:jc w:val="center"/>
            </w:pPr>
            <w:r>
              <w:rPr>
                <w:sz w:val="22"/>
                <w:szCs w:val="22"/>
              </w:rPr>
              <w:t>6.2.7</w:t>
            </w:r>
          </w:p>
        </w:tc>
        <w:tc>
          <w:tcPr>
            <w:tcW w:w="3451" w:type="pct"/>
            <w:vAlign w:val="center"/>
          </w:tcPr>
          <w:p w:rsidR="00D02AEC" w:rsidRPr="00B445C6" w:rsidRDefault="00D02AEC" w:rsidP="00E45E21">
            <w:pPr>
              <w:snapToGrid w:val="0"/>
              <w:rPr>
                <w:b/>
              </w:rPr>
            </w:pPr>
            <w:r w:rsidRPr="00B445C6">
              <w:rPr>
                <w:b/>
                <w:sz w:val="22"/>
                <w:szCs w:val="22"/>
              </w:rPr>
              <w:t>поддержка режимов:</w:t>
            </w:r>
          </w:p>
        </w:tc>
        <w:tc>
          <w:tcPr>
            <w:tcW w:w="1027" w:type="pct"/>
            <w:vAlign w:val="center"/>
          </w:tcPr>
          <w:p w:rsidR="00D02AEC" w:rsidRPr="004F642A" w:rsidRDefault="00D02AEC" w:rsidP="00E45E21">
            <w:pPr>
              <w:snapToGrid w:val="0"/>
              <w:jc w:val="center"/>
            </w:pPr>
          </w:p>
        </w:tc>
      </w:tr>
      <w:tr w:rsidR="00D02AEC" w:rsidRPr="004F642A" w:rsidTr="00D02AEC">
        <w:trPr>
          <w:cantSplit/>
          <w:trHeight w:val="154"/>
        </w:trPr>
        <w:tc>
          <w:tcPr>
            <w:tcW w:w="522" w:type="pct"/>
            <w:vMerge/>
            <w:shd w:val="clear" w:color="auto" w:fill="auto"/>
            <w:vAlign w:val="center"/>
          </w:tcPr>
          <w:p w:rsidR="00D02AEC" w:rsidRPr="004F642A" w:rsidRDefault="00D02AEC" w:rsidP="00E45E21">
            <w:pPr>
              <w:snapToGrid w:val="0"/>
              <w:jc w:val="center"/>
            </w:pPr>
          </w:p>
        </w:tc>
        <w:tc>
          <w:tcPr>
            <w:tcW w:w="3451" w:type="pct"/>
            <w:vAlign w:val="center"/>
          </w:tcPr>
          <w:p w:rsidR="00D02AEC" w:rsidRPr="004F642A" w:rsidRDefault="00D02AEC" w:rsidP="00E45E21">
            <w:pPr>
              <w:snapToGrid w:val="0"/>
              <w:rPr>
                <w:color w:val="000000"/>
              </w:rPr>
            </w:pPr>
            <w:r w:rsidRPr="004F642A">
              <w:rPr>
                <w:color w:val="000000"/>
                <w:sz w:val="22"/>
                <w:szCs w:val="22"/>
                <w:lang w:val="en-US"/>
              </w:rPr>
              <w:t>тканевой гармоники</w:t>
            </w:r>
          </w:p>
        </w:tc>
        <w:tc>
          <w:tcPr>
            <w:tcW w:w="1027" w:type="pct"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color w:val="000000"/>
                <w:lang w:val="en-US"/>
              </w:rPr>
            </w:pPr>
            <w:r w:rsidRPr="004F642A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4F642A" w:rsidTr="00D02AEC">
        <w:trPr>
          <w:cantSplit/>
          <w:trHeight w:val="154"/>
        </w:trPr>
        <w:tc>
          <w:tcPr>
            <w:tcW w:w="522" w:type="pct"/>
            <w:vMerge/>
            <w:shd w:val="clear" w:color="auto" w:fill="auto"/>
            <w:vAlign w:val="center"/>
          </w:tcPr>
          <w:p w:rsidR="00D02AEC" w:rsidRPr="004F642A" w:rsidRDefault="00D02AEC" w:rsidP="00E45E21">
            <w:pPr>
              <w:snapToGrid w:val="0"/>
              <w:jc w:val="center"/>
            </w:pPr>
          </w:p>
        </w:tc>
        <w:tc>
          <w:tcPr>
            <w:tcW w:w="3451" w:type="pct"/>
            <w:vAlign w:val="center"/>
          </w:tcPr>
          <w:p w:rsidR="00D02AEC" w:rsidRPr="004F642A" w:rsidRDefault="00D02AEC" w:rsidP="00E45E21">
            <w:pPr>
              <w:snapToGrid w:val="0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импульсно-волнового до</w:t>
            </w:r>
            <w:r w:rsidRPr="004F642A">
              <w:rPr>
                <w:color w:val="000000"/>
                <w:sz w:val="22"/>
                <w:szCs w:val="22"/>
                <w:lang w:val="en-US"/>
              </w:rPr>
              <w:t>плера</w:t>
            </w:r>
          </w:p>
        </w:tc>
        <w:tc>
          <w:tcPr>
            <w:tcW w:w="1027" w:type="pct"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color w:val="000000"/>
                <w:lang w:val="en-US"/>
              </w:rPr>
            </w:pPr>
            <w:r w:rsidRPr="004F642A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4F642A" w:rsidTr="00D02AEC">
        <w:trPr>
          <w:cantSplit/>
          <w:trHeight w:val="154"/>
        </w:trPr>
        <w:tc>
          <w:tcPr>
            <w:tcW w:w="522" w:type="pct"/>
            <w:vMerge/>
            <w:shd w:val="clear" w:color="auto" w:fill="auto"/>
            <w:vAlign w:val="center"/>
          </w:tcPr>
          <w:p w:rsidR="00D02AEC" w:rsidRPr="004F642A" w:rsidRDefault="00D02AEC" w:rsidP="00E45E21">
            <w:pPr>
              <w:snapToGrid w:val="0"/>
              <w:jc w:val="center"/>
            </w:pPr>
          </w:p>
        </w:tc>
        <w:tc>
          <w:tcPr>
            <w:tcW w:w="3451" w:type="pct"/>
            <w:vAlign w:val="center"/>
          </w:tcPr>
          <w:p w:rsidR="00D02AEC" w:rsidRPr="004F642A" w:rsidRDefault="00D02AEC" w:rsidP="00E45E21">
            <w:pPr>
              <w:snapToGrid w:val="0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цветового до</w:t>
            </w:r>
            <w:r w:rsidRPr="004F642A">
              <w:rPr>
                <w:color w:val="000000"/>
                <w:sz w:val="22"/>
                <w:szCs w:val="22"/>
                <w:lang w:val="en-US"/>
              </w:rPr>
              <w:t>плера</w:t>
            </w:r>
          </w:p>
        </w:tc>
        <w:tc>
          <w:tcPr>
            <w:tcW w:w="1027" w:type="pct"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color w:val="000000"/>
                <w:lang w:val="en-US"/>
              </w:rPr>
            </w:pPr>
            <w:r w:rsidRPr="004F642A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4F642A" w:rsidTr="00D02AEC">
        <w:trPr>
          <w:cantSplit/>
          <w:trHeight w:val="154"/>
        </w:trPr>
        <w:tc>
          <w:tcPr>
            <w:tcW w:w="522" w:type="pct"/>
            <w:vMerge/>
            <w:shd w:val="clear" w:color="auto" w:fill="auto"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color w:val="99CCFF"/>
                <w:lang w:val="en-US"/>
              </w:rPr>
            </w:pPr>
          </w:p>
        </w:tc>
        <w:tc>
          <w:tcPr>
            <w:tcW w:w="3451" w:type="pct"/>
            <w:vAlign w:val="center"/>
          </w:tcPr>
          <w:p w:rsidR="00D02AEC" w:rsidRPr="004F642A" w:rsidRDefault="00D02AEC" w:rsidP="00E45E21">
            <w:pPr>
              <w:snapToGrid w:val="0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энергетического доп</w:t>
            </w:r>
            <w:r w:rsidRPr="004F642A">
              <w:rPr>
                <w:color w:val="000000"/>
                <w:sz w:val="22"/>
                <w:szCs w:val="22"/>
                <w:lang w:val="en-US"/>
              </w:rPr>
              <w:t>лера</w:t>
            </w:r>
          </w:p>
        </w:tc>
        <w:tc>
          <w:tcPr>
            <w:tcW w:w="1027" w:type="pct"/>
            <w:vAlign w:val="center"/>
          </w:tcPr>
          <w:p w:rsidR="00D02AEC" w:rsidRPr="004F642A" w:rsidRDefault="00D02AEC" w:rsidP="00E45E21">
            <w:pPr>
              <w:snapToGrid w:val="0"/>
              <w:jc w:val="center"/>
              <w:rPr>
                <w:color w:val="000000"/>
                <w:lang w:val="en-US"/>
              </w:rPr>
            </w:pPr>
            <w:r w:rsidRPr="004F642A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7F6C77" w:rsidTr="00D02AEC">
        <w:trPr>
          <w:cantSplit/>
          <w:trHeight w:val="154"/>
        </w:trPr>
        <w:tc>
          <w:tcPr>
            <w:tcW w:w="522" w:type="pct"/>
            <w:vMerge/>
            <w:shd w:val="clear" w:color="auto" w:fill="auto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99CCFF"/>
                <w:lang w:val="en-US"/>
              </w:rPr>
            </w:pPr>
          </w:p>
        </w:tc>
        <w:tc>
          <w:tcPr>
            <w:tcW w:w="3451" w:type="pct"/>
            <w:vAlign w:val="center"/>
          </w:tcPr>
          <w:p w:rsidR="00D02AEC" w:rsidRPr="007F6C77" w:rsidRDefault="00D02AEC" w:rsidP="00E45E21">
            <w:pPr>
              <w:snapToGrid w:val="0"/>
              <w:rPr>
                <w:color w:val="000000"/>
                <w:lang w:val="en-US"/>
              </w:rPr>
            </w:pPr>
            <w:r w:rsidRPr="007F6C77">
              <w:rPr>
                <w:color w:val="000000"/>
                <w:sz w:val="22"/>
                <w:szCs w:val="22"/>
                <w:lang w:val="en-US"/>
              </w:rPr>
              <w:t>улучшенного динамического потока</w:t>
            </w:r>
          </w:p>
        </w:tc>
        <w:tc>
          <w:tcPr>
            <w:tcW w:w="1027" w:type="pct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  <w:lang w:val="en-US"/>
              </w:rPr>
            </w:pPr>
            <w:r w:rsidRPr="007F6C77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7F6C77" w:rsidTr="00D02AEC">
        <w:trPr>
          <w:cantSplit/>
          <w:trHeight w:val="154"/>
        </w:trPr>
        <w:tc>
          <w:tcPr>
            <w:tcW w:w="522" w:type="pct"/>
            <w:vMerge/>
            <w:shd w:val="clear" w:color="auto" w:fill="auto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99CCFF"/>
                <w:lang w:val="en-US"/>
              </w:rPr>
            </w:pPr>
          </w:p>
        </w:tc>
        <w:tc>
          <w:tcPr>
            <w:tcW w:w="3451" w:type="pct"/>
            <w:vAlign w:val="center"/>
          </w:tcPr>
          <w:p w:rsidR="00D02AEC" w:rsidRPr="007F6C77" w:rsidRDefault="00D02AEC" w:rsidP="00E45E21">
            <w:pPr>
              <w:snapToGrid w:val="0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>многолучевого сложного сканирования в реальном масштабе времени</w:t>
            </w:r>
          </w:p>
        </w:tc>
        <w:tc>
          <w:tcPr>
            <w:tcW w:w="1027" w:type="pct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  <w:lang w:val="en-US"/>
              </w:rPr>
            </w:pPr>
            <w:r w:rsidRPr="007F6C77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7F6C77" w:rsidTr="00D02AEC">
        <w:trPr>
          <w:cantSplit/>
          <w:trHeight w:val="154"/>
        </w:trPr>
        <w:tc>
          <w:tcPr>
            <w:tcW w:w="522" w:type="pct"/>
            <w:vMerge/>
            <w:shd w:val="clear" w:color="auto" w:fill="auto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99CCFF"/>
                <w:lang w:val="en-US"/>
              </w:rPr>
            </w:pPr>
          </w:p>
        </w:tc>
        <w:tc>
          <w:tcPr>
            <w:tcW w:w="3451" w:type="pct"/>
            <w:vAlign w:val="center"/>
          </w:tcPr>
          <w:p w:rsidR="00D02AEC" w:rsidRPr="007F6C77" w:rsidRDefault="00D02AEC" w:rsidP="00E45E21">
            <w:pPr>
              <w:snapToGrid w:val="0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>оптимизации 2</w:t>
            </w:r>
            <w:r w:rsidRPr="007F6C77">
              <w:rPr>
                <w:color w:val="000000"/>
                <w:sz w:val="22"/>
                <w:szCs w:val="22"/>
                <w:lang w:val="en-US"/>
              </w:rPr>
              <w:t>D</w:t>
            </w:r>
            <w:r w:rsidRPr="007F6C77">
              <w:rPr>
                <w:color w:val="000000"/>
                <w:sz w:val="22"/>
                <w:szCs w:val="22"/>
              </w:rPr>
              <w:t xml:space="preserve"> изображения по акустическим свойствам тканей </w:t>
            </w:r>
          </w:p>
        </w:tc>
        <w:tc>
          <w:tcPr>
            <w:tcW w:w="1027" w:type="pct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  <w:lang w:val="en-US"/>
              </w:rPr>
            </w:pPr>
            <w:r w:rsidRPr="007F6C77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7F6C77" w:rsidTr="00D02AEC">
        <w:trPr>
          <w:cantSplit/>
          <w:trHeight w:val="154"/>
        </w:trPr>
        <w:tc>
          <w:tcPr>
            <w:tcW w:w="522" w:type="pct"/>
            <w:vMerge/>
            <w:shd w:val="clear" w:color="auto" w:fill="auto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99CCFF"/>
                <w:lang w:val="en-US"/>
              </w:rPr>
            </w:pPr>
          </w:p>
        </w:tc>
        <w:tc>
          <w:tcPr>
            <w:tcW w:w="3451" w:type="pct"/>
            <w:vAlign w:val="center"/>
          </w:tcPr>
          <w:p w:rsidR="00D02AEC" w:rsidRPr="007F6C77" w:rsidRDefault="00D02AEC" w:rsidP="00E45E21">
            <w:pPr>
              <w:snapToGrid w:val="0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>оптимизации допплеровского спектра</w:t>
            </w:r>
          </w:p>
        </w:tc>
        <w:tc>
          <w:tcPr>
            <w:tcW w:w="1027" w:type="pct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  <w:lang w:val="en-US"/>
              </w:rPr>
            </w:pPr>
            <w:r w:rsidRPr="007F6C77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7F6C77" w:rsidTr="00D02AEC">
        <w:trPr>
          <w:cantSplit/>
          <w:trHeight w:val="154"/>
        </w:trPr>
        <w:tc>
          <w:tcPr>
            <w:tcW w:w="522" w:type="pct"/>
            <w:shd w:val="clear" w:color="auto" w:fill="auto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6.3</w:t>
            </w:r>
          </w:p>
        </w:tc>
        <w:tc>
          <w:tcPr>
            <w:tcW w:w="3451" w:type="pct"/>
            <w:vAlign w:val="center"/>
          </w:tcPr>
          <w:p w:rsidR="00D02AEC" w:rsidRPr="007F6C77" w:rsidRDefault="00D02AEC" w:rsidP="00E45E21">
            <w:pPr>
              <w:snapToGrid w:val="0"/>
              <w:rPr>
                <w:b/>
                <w:color w:val="000000"/>
              </w:rPr>
            </w:pPr>
            <w:r w:rsidRPr="007F6C77">
              <w:rPr>
                <w:b/>
                <w:color w:val="000000"/>
                <w:sz w:val="22"/>
                <w:szCs w:val="22"/>
              </w:rPr>
              <w:t>Линейный высокочастотный датчик</w:t>
            </w:r>
          </w:p>
        </w:tc>
        <w:tc>
          <w:tcPr>
            <w:tcW w:w="1027" w:type="pct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 штука</w:t>
            </w:r>
          </w:p>
        </w:tc>
      </w:tr>
      <w:tr w:rsidR="00D02AEC" w:rsidRPr="007F6C77" w:rsidTr="00D02AEC">
        <w:trPr>
          <w:cantSplit/>
          <w:trHeight w:val="154"/>
        </w:trPr>
        <w:tc>
          <w:tcPr>
            <w:tcW w:w="522" w:type="pct"/>
            <w:shd w:val="clear" w:color="auto" w:fill="auto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  <w:lang w:val="en-US"/>
              </w:rPr>
              <w:t>6</w:t>
            </w:r>
            <w:r>
              <w:rPr>
                <w:color w:val="000000"/>
                <w:sz w:val="22"/>
                <w:szCs w:val="22"/>
              </w:rPr>
              <w:t>.3</w:t>
            </w:r>
            <w:r w:rsidRPr="007F6C77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3451" w:type="pct"/>
            <w:vAlign w:val="center"/>
          </w:tcPr>
          <w:p w:rsidR="00D02AEC" w:rsidRPr="007F6C77" w:rsidRDefault="00D02AEC" w:rsidP="00E45E21">
            <w:pPr>
              <w:snapToGrid w:val="0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  <w:lang w:val="en-US"/>
              </w:rPr>
              <w:t>количество элементов</w:t>
            </w:r>
          </w:p>
        </w:tc>
        <w:tc>
          <w:tcPr>
            <w:tcW w:w="1027" w:type="pct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>Не менее 1</w:t>
            </w:r>
            <w:r w:rsidRPr="007F6C77">
              <w:rPr>
                <w:color w:val="000000"/>
                <w:sz w:val="22"/>
                <w:szCs w:val="22"/>
                <w:lang w:val="en-US"/>
              </w:rPr>
              <w:t>2</w:t>
            </w:r>
            <w:r w:rsidRPr="007F6C77">
              <w:rPr>
                <w:color w:val="000000"/>
                <w:sz w:val="22"/>
                <w:szCs w:val="22"/>
              </w:rPr>
              <w:t>8</w:t>
            </w:r>
          </w:p>
        </w:tc>
      </w:tr>
      <w:tr w:rsidR="00D02AEC" w:rsidRPr="007F6C77" w:rsidTr="00D02AEC">
        <w:trPr>
          <w:cantSplit/>
          <w:trHeight w:val="154"/>
        </w:trPr>
        <w:tc>
          <w:tcPr>
            <w:tcW w:w="522" w:type="pct"/>
            <w:shd w:val="clear" w:color="auto" w:fill="auto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6.3</w:t>
            </w:r>
            <w:r w:rsidRPr="007F6C77"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3451" w:type="pct"/>
            <w:vAlign w:val="center"/>
          </w:tcPr>
          <w:p w:rsidR="00D02AEC" w:rsidRPr="007F6C77" w:rsidRDefault="00D02AEC" w:rsidP="00E45E21">
            <w:pPr>
              <w:snapToGrid w:val="0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 xml:space="preserve">верхняя граница частоты </w:t>
            </w:r>
          </w:p>
        </w:tc>
        <w:tc>
          <w:tcPr>
            <w:tcW w:w="1027" w:type="pct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 бол</w:t>
            </w:r>
            <w:r w:rsidRPr="007F6C77">
              <w:rPr>
                <w:color w:val="000000"/>
                <w:sz w:val="22"/>
                <w:szCs w:val="22"/>
              </w:rPr>
              <w:t xml:space="preserve">ее </w:t>
            </w:r>
            <w:r>
              <w:rPr>
                <w:color w:val="000000"/>
                <w:sz w:val="22"/>
                <w:szCs w:val="22"/>
              </w:rPr>
              <w:t>12</w:t>
            </w:r>
            <w:r w:rsidRPr="007F6C77">
              <w:rPr>
                <w:color w:val="000000"/>
                <w:sz w:val="22"/>
                <w:szCs w:val="22"/>
              </w:rPr>
              <w:t>,0 МГц</w:t>
            </w:r>
          </w:p>
        </w:tc>
      </w:tr>
      <w:tr w:rsidR="00D02AEC" w:rsidRPr="007F6C77" w:rsidTr="00D02AEC">
        <w:trPr>
          <w:cantSplit/>
          <w:trHeight w:val="154"/>
        </w:trPr>
        <w:tc>
          <w:tcPr>
            <w:tcW w:w="522" w:type="pct"/>
            <w:shd w:val="clear" w:color="auto" w:fill="auto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  <w:lang w:val="en-US"/>
              </w:rPr>
              <w:t>6</w:t>
            </w:r>
            <w:r>
              <w:rPr>
                <w:color w:val="000000"/>
                <w:sz w:val="22"/>
                <w:szCs w:val="22"/>
              </w:rPr>
              <w:t>.3</w:t>
            </w:r>
            <w:r w:rsidRPr="007F6C77">
              <w:rPr>
                <w:color w:val="000000"/>
                <w:sz w:val="22"/>
                <w:szCs w:val="22"/>
              </w:rPr>
              <w:t>.3</w:t>
            </w:r>
          </w:p>
        </w:tc>
        <w:tc>
          <w:tcPr>
            <w:tcW w:w="3451" w:type="pct"/>
            <w:vAlign w:val="center"/>
          </w:tcPr>
          <w:p w:rsidR="00D02AEC" w:rsidRPr="007F6C77" w:rsidRDefault="00D02AEC" w:rsidP="00E45E21">
            <w:pPr>
              <w:snapToGrid w:val="0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 xml:space="preserve">нижняя граница частоты </w:t>
            </w:r>
          </w:p>
        </w:tc>
        <w:tc>
          <w:tcPr>
            <w:tcW w:w="1027" w:type="pct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 мен</w:t>
            </w:r>
            <w:r w:rsidRPr="007F6C77">
              <w:rPr>
                <w:color w:val="000000"/>
                <w:sz w:val="22"/>
                <w:szCs w:val="22"/>
              </w:rPr>
              <w:t xml:space="preserve">ее </w:t>
            </w:r>
            <w:r>
              <w:rPr>
                <w:color w:val="000000"/>
                <w:sz w:val="22"/>
                <w:szCs w:val="22"/>
              </w:rPr>
              <w:t>5</w:t>
            </w:r>
            <w:r w:rsidRPr="007F6C77">
              <w:rPr>
                <w:color w:val="000000"/>
                <w:sz w:val="22"/>
                <w:szCs w:val="22"/>
              </w:rPr>
              <w:t>,0 МГц</w:t>
            </w:r>
          </w:p>
        </w:tc>
      </w:tr>
      <w:tr w:rsidR="00D02AEC" w:rsidRPr="007F6C77" w:rsidTr="00D02AEC">
        <w:trPr>
          <w:cantSplit/>
          <w:trHeight w:val="154"/>
        </w:trPr>
        <w:tc>
          <w:tcPr>
            <w:tcW w:w="522" w:type="pct"/>
            <w:shd w:val="clear" w:color="auto" w:fill="auto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6.3</w:t>
            </w:r>
            <w:r w:rsidRPr="007F6C77">
              <w:rPr>
                <w:color w:val="000000"/>
                <w:sz w:val="22"/>
                <w:szCs w:val="22"/>
              </w:rPr>
              <w:t>.4</w:t>
            </w:r>
          </w:p>
        </w:tc>
        <w:tc>
          <w:tcPr>
            <w:tcW w:w="3451" w:type="pct"/>
            <w:vAlign w:val="center"/>
          </w:tcPr>
          <w:p w:rsidR="00D02AEC" w:rsidRPr="007F6C77" w:rsidRDefault="00D02AEC" w:rsidP="00E45E21">
            <w:pPr>
              <w:snapToGrid w:val="0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 xml:space="preserve">апертура </w:t>
            </w:r>
          </w:p>
        </w:tc>
        <w:tc>
          <w:tcPr>
            <w:tcW w:w="1027" w:type="pct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>Не более 40 мм</w:t>
            </w:r>
          </w:p>
        </w:tc>
      </w:tr>
      <w:tr w:rsidR="00D02AEC" w:rsidRPr="007F6C77" w:rsidTr="00D02AEC">
        <w:trPr>
          <w:cantSplit/>
          <w:trHeight w:val="154"/>
        </w:trPr>
        <w:tc>
          <w:tcPr>
            <w:tcW w:w="522" w:type="pct"/>
            <w:shd w:val="clear" w:color="auto" w:fill="auto"/>
            <w:vAlign w:val="center"/>
          </w:tcPr>
          <w:p w:rsidR="00D02AEC" w:rsidRPr="007F6C77" w:rsidRDefault="00D02AEC" w:rsidP="00E45E21">
            <w:pPr>
              <w:snapToGrid w:val="0"/>
              <w:jc w:val="center"/>
            </w:pPr>
            <w:r w:rsidRPr="007F6C77"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.3</w:t>
            </w:r>
            <w:r w:rsidRPr="007F6C77">
              <w:rPr>
                <w:sz w:val="22"/>
                <w:szCs w:val="22"/>
              </w:rPr>
              <w:t>.5</w:t>
            </w:r>
          </w:p>
        </w:tc>
        <w:tc>
          <w:tcPr>
            <w:tcW w:w="3451" w:type="pct"/>
            <w:vAlign w:val="center"/>
          </w:tcPr>
          <w:p w:rsidR="00D02AEC" w:rsidRPr="007F6C77" w:rsidRDefault="00D02AEC" w:rsidP="00E45E21">
            <w:pPr>
              <w:snapToGrid w:val="0"/>
            </w:pPr>
            <w:r w:rsidRPr="007F6C77">
              <w:rPr>
                <w:sz w:val="22"/>
                <w:szCs w:val="22"/>
              </w:rPr>
              <w:t xml:space="preserve">независимое смещение угла в </w:t>
            </w:r>
            <w:r w:rsidRPr="007F6C77">
              <w:rPr>
                <w:sz w:val="22"/>
                <w:szCs w:val="22"/>
                <w:lang w:val="en-US"/>
              </w:rPr>
              <w:t>B</w:t>
            </w:r>
            <w:r w:rsidRPr="007F6C77">
              <w:rPr>
                <w:sz w:val="22"/>
                <w:szCs w:val="22"/>
              </w:rPr>
              <w:t xml:space="preserve"> режиме, цветовых и спектральных допплеровских режимах</w:t>
            </w:r>
          </w:p>
        </w:tc>
        <w:tc>
          <w:tcPr>
            <w:tcW w:w="1027" w:type="pct"/>
            <w:vAlign w:val="center"/>
          </w:tcPr>
          <w:p w:rsidR="00D02AEC" w:rsidRPr="007F6C77" w:rsidRDefault="00D02AEC" w:rsidP="00E45E21">
            <w:pPr>
              <w:snapToGrid w:val="0"/>
              <w:jc w:val="center"/>
            </w:pPr>
            <w:r w:rsidRPr="007F6C77">
              <w:rPr>
                <w:sz w:val="22"/>
                <w:szCs w:val="22"/>
              </w:rPr>
              <w:t>Наличие</w:t>
            </w:r>
          </w:p>
        </w:tc>
      </w:tr>
      <w:tr w:rsidR="00D02AEC" w:rsidRPr="007F6C77" w:rsidTr="00D02AEC">
        <w:trPr>
          <w:cantSplit/>
          <w:trHeight w:val="154"/>
        </w:trPr>
        <w:tc>
          <w:tcPr>
            <w:tcW w:w="522" w:type="pct"/>
            <w:shd w:val="clear" w:color="auto" w:fill="auto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6.3</w:t>
            </w:r>
            <w:r w:rsidRPr="007F6C77">
              <w:rPr>
                <w:color w:val="000000"/>
                <w:sz w:val="22"/>
                <w:szCs w:val="22"/>
              </w:rPr>
              <w:t>.6</w:t>
            </w:r>
          </w:p>
        </w:tc>
        <w:tc>
          <w:tcPr>
            <w:tcW w:w="3451" w:type="pct"/>
            <w:vAlign w:val="center"/>
          </w:tcPr>
          <w:p w:rsidR="00D02AEC" w:rsidRPr="007F6C77" w:rsidRDefault="00D02AEC" w:rsidP="00E45E21">
            <w:pPr>
              <w:snapToGrid w:val="0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>возможность использования биопсийной насадки</w:t>
            </w:r>
          </w:p>
        </w:tc>
        <w:tc>
          <w:tcPr>
            <w:tcW w:w="1027" w:type="pct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7F6C77" w:rsidTr="00D02AEC">
        <w:trPr>
          <w:cantSplit/>
          <w:trHeight w:val="154"/>
        </w:trPr>
        <w:tc>
          <w:tcPr>
            <w:tcW w:w="522" w:type="pct"/>
            <w:vMerge w:val="restart"/>
            <w:shd w:val="clear" w:color="auto" w:fill="auto"/>
            <w:vAlign w:val="center"/>
          </w:tcPr>
          <w:p w:rsidR="00D02AEC" w:rsidRPr="007F6C77" w:rsidRDefault="00D02AEC" w:rsidP="00E45E21">
            <w:pPr>
              <w:snapToGrid w:val="0"/>
              <w:jc w:val="center"/>
            </w:pPr>
            <w:r>
              <w:rPr>
                <w:sz w:val="22"/>
                <w:szCs w:val="22"/>
              </w:rPr>
              <w:t>6.3</w:t>
            </w:r>
            <w:r w:rsidRPr="007F6C77">
              <w:rPr>
                <w:sz w:val="22"/>
                <w:szCs w:val="22"/>
              </w:rPr>
              <w:t>.7</w:t>
            </w:r>
          </w:p>
        </w:tc>
        <w:tc>
          <w:tcPr>
            <w:tcW w:w="3451" w:type="pct"/>
            <w:vAlign w:val="center"/>
          </w:tcPr>
          <w:p w:rsidR="00D02AEC" w:rsidRPr="007F6C77" w:rsidRDefault="00D02AEC" w:rsidP="00E45E21">
            <w:pPr>
              <w:snapToGrid w:val="0"/>
              <w:rPr>
                <w:color w:val="000000"/>
                <w:lang w:val="en-US"/>
              </w:rPr>
            </w:pPr>
            <w:r w:rsidRPr="007F6C77">
              <w:rPr>
                <w:color w:val="000000"/>
                <w:sz w:val="22"/>
                <w:szCs w:val="22"/>
              </w:rPr>
              <w:t>поддержка режимов</w:t>
            </w:r>
            <w:r w:rsidRPr="007F6C77">
              <w:rPr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1027" w:type="pct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</w:p>
        </w:tc>
      </w:tr>
      <w:tr w:rsidR="00D02AEC" w:rsidRPr="007F6C77" w:rsidTr="00D02AEC">
        <w:trPr>
          <w:cantSplit/>
          <w:trHeight w:val="154"/>
        </w:trPr>
        <w:tc>
          <w:tcPr>
            <w:tcW w:w="522" w:type="pct"/>
            <w:vMerge/>
            <w:shd w:val="clear" w:color="auto" w:fill="auto"/>
            <w:vAlign w:val="center"/>
          </w:tcPr>
          <w:p w:rsidR="00D02AEC" w:rsidRPr="007F6C77" w:rsidRDefault="00D02AEC" w:rsidP="00E45E21">
            <w:pPr>
              <w:jc w:val="center"/>
              <w:rPr>
                <w:color w:val="000000"/>
              </w:rPr>
            </w:pPr>
          </w:p>
        </w:tc>
        <w:tc>
          <w:tcPr>
            <w:tcW w:w="3451" w:type="pct"/>
            <w:vAlign w:val="center"/>
          </w:tcPr>
          <w:p w:rsidR="00D02AEC" w:rsidRPr="007F6C77" w:rsidRDefault="00D02AEC" w:rsidP="00E45E21">
            <w:pPr>
              <w:snapToGrid w:val="0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>дифференцированной тканевой гармоники</w:t>
            </w:r>
          </w:p>
        </w:tc>
        <w:tc>
          <w:tcPr>
            <w:tcW w:w="1027" w:type="pct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7F6C77" w:rsidTr="00D02AEC">
        <w:trPr>
          <w:cantSplit/>
          <w:trHeight w:val="154"/>
        </w:trPr>
        <w:tc>
          <w:tcPr>
            <w:tcW w:w="522" w:type="pct"/>
            <w:vMerge/>
            <w:shd w:val="clear" w:color="auto" w:fill="auto"/>
            <w:vAlign w:val="center"/>
          </w:tcPr>
          <w:p w:rsidR="00D02AEC" w:rsidRPr="007F6C77" w:rsidRDefault="00D02AEC" w:rsidP="00E45E21">
            <w:pPr>
              <w:jc w:val="center"/>
              <w:rPr>
                <w:color w:val="000000"/>
              </w:rPr>
            </w:pPr>
          </w:p>
        </w:tc>
        <w:tc>
          <w:tcPr>
            <w:tcW w:w="3451" w:type="pct"/>
            <w:vAlign w:val="center"/>
          </w:tcPr>
          <w:p w:rsidR="00D02AEC" w:rsidRPr="007F6C77" w:rsidRDefault="00D02AEC" w:rsidP="00E45E21">
            <w:pPr>
              <w:snapToGrid w:val="0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>цветового</w:t>
            </w:r>
            <w:r w:rsidRPr="007F6C7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7F6C77">
              <w:rPr>
                <w:color w:val="000000"/>
                <w:sz w:val="22"/>
                <w:szCs w:val="22"/>
              </w:rPr>
              <w:t>доплера</w:t>
            </w:r>
          </w:p>
        </w:tc>
        <w:tc>
          <w:tcPr>
            <w:tcW w:w="1027" w:type="pct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7F6C77" w:rsidTr="00D02AEC">
        <w:trPr>
          <w:cantSplit/>
          <w:trHeight w:val="154"/>
        </w:trPr>
        <w:tc>
          <w:tcPr>
            <w:tcW w:w="522" w:type="pct"/>
            <w:vMerge/>
            <w:shd w:val="clear" w:color="auto" w:fill="auto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451" w:type="pct"/>
            <w:vAlign w:val="center"/>
          </w:tcPr>
          <w:p w:rsidR="00D02AEC" w:rsidRPr="007F6C77" w:rsidRDefault="00D02AEC" w:rsidP="00E45E21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энергетического до</w:t>
            </w:r>
            <w:r w:rsidRPr="007F6C77">
              <w:rPr>
                <w:color w:val="000000"/>
                <w:sz w:val="22"/>
                <w:szCs w:val="22"/>
              </w:rPr>
              <w:t>плера</w:t>
            </w:r>
          </w:p>
        </w:tc>
        <w:tc>
          <w:tcPr>
            <w:tcW w:w="1027" w:type="pct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7F6C77" w:rsidTr="00D02AEC">
        <w:trPr>
          <w:cantSplit/>
          <w:trHeight w:val="154"/>
        </w:trPr>
        <w:tc>
          <w:tcPr>
            <w:tcW w:w="522" w:type="pct"/>
            <w:vMerge/>
            <w:shd w:val="clear" w:color="auto" w:fill="auto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451" w:type="pct"/>
            <w:vAlign w:val="center"/>
          </w:tcPr>
          <w:p w:rsidR="00D02AEC" w:rsidRPr="007F6C77" w:rsidRDefault="00D02AEC" w:rsidP="00E45E21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импульсно-волнового до</w:t>
            </w:r>
            <w:r w:rsidRPr="007F6C77">
              <w:rPr>
                <w:color w:val="000000"/>
                <w:sz w:val="22"/>
                <w:szCs w:val="22"/>
              </w:rPr>
              <w:t>плера</w:t>
            </w:r>
          </w:p>
        </w:tc>
        <w:tc>
          <w:tcPr>
            <w:tcW w:w="1027" w:type="pct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7F6C77" w:rsidTr="00D02AEC">
        <w:trPr>
          <w:cantSplit/>
          <w:trHeight w:val="154"/>
        </w:trPr>
        <w:tc>
          <w:tcPr>
            <w:tcW w:w="522" w:type="pct"/>
            <w:vMerge/>
            <w:shd w:val="clear" w:color="auto" w:fill="auto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451" w:type="pct"/>
            <w:vAlign w:val="center"/>
          </w:tcPr>
          <w:p w:rsidR="00D02AEC" w:rsidRPr="007F6C77" w:rsidRDefault="00D02AEC" w:rsidP="00E45E21">
            <w:pPr>
              <w:snapToGrid w:val="0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 xml:space="preserve">улучшенного динамического потока </w:t>
            </w:r>
          </w:p>
        </w:tc>
        <w:tc>
          <w:tcPr>
            <w:tcW w:w="1027" w:type="pct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7F6C77" w:rsidTr="00D02AEC">
        <w:trPr>
          <w:cantSplit/>
          <w:trHeight w:val="154"/>
        </w:trPr>
        <w:tc>
          <w:tcPr>
            <w:tcW w:w="522" w:type="pct"/>
            <w:vMerge/>
            <w:shd w:val="clear" w:color="auto" w:fill="auto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451" w:type="pct"/>
            <w:vAlign w:val="center"/>
          </w:tcPr>
          <w:p w:rsidR="00D02AEC" w:rsidRPr="007F6C77" w:rsidRDefault="00D02AEC" w:rsidP="00E45E21">
            <w:pPr>
              <w:snapToGrid w:val="0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>трапециевидного сканирования</w:t>
            </w:r>
          </w:p>
        </w:tc>
        <w:tc>
          <w:tcPr>
            <w:tcW w:w="1027" w:type="pct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7F6C77" w:rsidTr="00D02AEC">
        <w:trPr>
          <w:cantSplit/>
          <w:trHeight w:val="154"/>
        </w:trPr>
        <w:tc>
          <w:tcPr>
            <w:tcW w:w="522" w:type="pct"/>
            <w:vMerge/>
            <w:shd w:val="clear" w:color="auto" w:fill="auto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451" w:type="pct"/>
            <w:vAlign w:val="center"/>
          </w:tcPr>
          <w:p w:rsidR="00D02AEC" w:rsidRPr="007F6C77" w:rsidRDefault="00D02AEC" w:rsidP="00E45E21">
            <w:pPr>
              <w:snapToGrid w:val="0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>сложного многолучевого сканирования в реальном масштабе времени</w:t>
            </w:r>
          </w:p>
        </w:tc>
        <w:tc>
          <w:tcPr>
            <w:tcW w:w="1027" w:type="pct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7F6C77" w:rsidTr="00D02AEC">
        <w:trPr>
          <w:cantSplit/>
          <w:trHeight w:val="154"/>
        </w:trPr>
        <w:tc>
          <w:tcPr>
            <w:tcW w:w="522" w:type="pct"/>
            <w:vMerge/>
            <w:shd w:val="clear" w:color="auto" w:fill="auto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451" w:type="pct"/>
            <w:vAlign w:val="center"/>
          </w:tcPr>
          <w:p w:rsidR="00D02AEC" w:rsidRPr="007F6C77" w:rsidRDefault="00D02AEC" w:rsidP="00E45E21">
            <w:pPr>
              <w:snapToGrid w:val="0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>пространственного и частотного кодирования в реальном масштабе времени в комбинации с методикой подавления помех</w:t>
            </w:r>
          </w:p>
        </w:tc>
        <w:tc>
          <w:tcPr>
            <w:tcW w:w="1027" w:type="pct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7F6C77" w:rsidTr="00D02AEC">
        <w:trPr>
          <w:cantSplit/>
          <w:trHeight w:val="154"/>
        </w:trPr>
        <w:tc>
          <w:tcPr>
            <w:tcW w:w="522" w:type="pct"/>
            <w:vMerge/>
            <w:shd w:val="clear" w:color="auto" w:fill="auto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451" w:type="pct"/>
            <w:vAlign w:val="center"/>
          </w:tcPr>
          <w:p w:rsidR="00D02AEC" w:rsidRPr="007F6C77" w:rsidRDefault="00D02AEC" w:rsidP="00E45E21">
            <w:pPr>
              <w:snapToGrid w:val="0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 xml:space="preserve">прецизионной визуализации </w:t>
            </w:r>
          </w:p>
        </w:tc>
        <w:tc>
          <w:tcPr>
            <w:tcW w:w="1027" w:type="pct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7F6C77" w:rsidTr="00D02AEC">
        <w:trPr>
          <w:cantSplit/>
          <w:trHeight w:val="154"/>
        </w:trPr>
        <w:tc>
          <w:tcPr>
            <w:tcW w:w="522" w:type="pct"/>
            <w:vMerge/>
            <w:shd w:val="clear" w:color="auto" w:fill="auto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451" w:type="pct"/>
            <w:vAlign w:val="center"/>
          </w:tcPr>
          <w:p w:rsidR="00D02AEC" w:rsidRPr="007F6C77" w:rsidRDefault="00D02AEC" w:rsidP="00E45E21">
            <w:pPr>
              <w:snapToGrid w:val="0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>оптимизация 2</w:t>
            </w:r>
            <w:r w:rsidRPr="007F6C77">
              <w:rPr>
                <w:color w:val="000000"/>
                <w:sz w:val="22"/>
                <w:szCs w:val="22"/>
                <w:lang w:val="en-US"/>
              </w:rPr>
              <w:t>D</w:t>
            </w:r>
            <w:r w:rsidRPr="007F6C77">
              <w:rPr>
                <w:color w:val="000000"/>
                <w:sz w:val="22"/>
                <w:szCs w:val="22"/>
              </w:rPr>
              <w:t xml:space="preserve"> изображения по акустическим свойствам тканей</w:t>
            </w:r>
          </w:p>
        </w:tc>
        <w:tc>
          <w:tcPr>
            <w:tcW w:w="1027" w:type="pct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7F6C77" w:rsidTr="00D02AEC">
        <w:trPr>
          <w:cantSplit/>
          <w:trHeight w:val="154"/>
        </w:trPr>
        <w:tc>
          <w:tcPr>
            <w:tcW w:w="522" w:type="pct"/>
            <w:vMerge/>
            <w:shd w:val="clear" w:color="auto" w:fill="auto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451" w:type="pct"/>
            <w:vAlign w:val="center"/>
          </w:tcPr>
          <w:p w:rsidR="00D02AEC" w:rsidRPr="007F6C77" w:rsidRDefault="00D02AEC" w:rsidP="00E45E21">
            <w:pPr>
              <w:snapToGrid w:val="0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>оптимизации допплеровского изображения</w:t>
            </w:r>
          </w:p>
        </w:tc>
        <w:tc>
          <w:tcPr>
            <w:tcW w:w="1027" w:type="pct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7F6C77" w:rsidTr="00D02AEC">
        <w:trPr>
          <w:cantSplit/>
          <w:trHeight w:val="154"/>
        </w:trPr>
        <w:tc>
          <w:tcPr>
            <w:tcW w:w="522" w:type="pct"/>
            <w:shd w:val="clear" w:color="auto" w:fill="auto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>6.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51" w:type="pct"/>
            <w:vAlign w:val="center"/>
          </w:tcPr>
          <w:p w:rsidR="00D02AEC" w:rsidRPr="007F6C77" w:rsidRDefault="00D02AEC" w:rsidP="00E45E21">
            <w:pPr>
              <w:snapToGrid w:val="0"/>
            </w:pPr>
            <w:r w:rsidRPr="007F6C77">
              <w:rPr>
                <w:sz w:val="22"/>
                <w:szCs w:val="22"/>
              </w:rPr>
              <w:t>Количество активных портов для подключения датчиков (без учета карандашных)</w:t>
            </w:r>
          </w:p>
        </w:tc>
        <w:tc>
          <w:tcPr>
            <w:tcW w:w="1027" w:type="pct"/>
            <w:vAlign w:val="center"/>
          </w:tcPr>
          <w:p w:rsidR="00D02AEC" w:rsidRPr="007F6C77" w:rsidRDefault="00D02AEC" w:rsidP="00E45E21">
            <w:pPr>
              <w:snapToGrid w:val="0"/>
              <w:jc w:val="center"/>
            </w:pPr>
            <w:r w:rsidRPr="007F6C77">
              <w:rPr>
                <w:sz w:val="22"/>
                <w:szCs w:val="22"/>
              </w:rPr>
              <w:t>Не менее 3</w:t>
            </w:r>
          </w:p>
        </w:tc>
      </w:tr>
      <w:tr w:rsidR="00D02AEC" w:rsidRPr="007F6C77" w:rsidTr="00D02AEC">
        <w:trPr>
          <w:cantSplit/>
          <w:trHeight w:val="154"/>
        </w:trPr>
        <w:tc>
          <w:tcPr>
            <w:tcW w:w="522" w:type="pct"/>
            <w:shd w:val="clear" w:color="auto" w:fill="auto"/>
            <w:vAlign w:val="center"/>
          </w:tcPr>
          <w:p w:rsidR="00D02AEC" w:rsidRPr="007F6C77" w:rsidRDefault="00D02AEC" w:rsidP="00E45E21">
            <w:pPr>
              <w:snapToGrid w:val="0"/>
              <w:jc w:val="center"/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3451" w:type="pct"/>
            <w:vAlign w:val="center"/>
          </w:tcPr>
          <w:p w:rsidR="00D02AEC" w:rsidRPr="007F6C77" w:rsidRDefault="00D02AEC" w:rsidP="00E45E21">
            <w:pPr>
              <w:snapToGrid w:val="0"/>
            </w:pPr>
            <w:r w:rsidRPr="007F6C77">
              <w:rPr>
                <w:sz w:val="22"/>
                <w:szCs w:val="22"/>
              </w:rPr>
              <w:t>Полная совместимость всех портов для визуализирующих датчиков со всеми типами датчиков (двумерных и объемных)</w:t>
            </w:r>
          </w:p>
        </w:tc>
        <w:tc>
          <w:tcPr>
            <w:tcW w:w="1027" w:type="pct"/>
            <w:vAlign w:val="center"/>
          </w:tcPr>
          <w:p w:rsidR="00D02AEC" w:rsidRPr="007F6C77" w:rsidRDefault="00D02AEC" w:rsidP="00E45E21">
            <w:pPr>
              <w:snapToGrid w:val="0"/>
              <w:jc w:val="center"/>
            </w:pPr>
            <w:r w:rsidRPr="007F6C77">
              <w:rPr>
                <w:sz w:val="22"/>
                <w:szCs w:val="22"/>
              </w:rPr>
              <w:t>Наличие</w:t>
            </w:r>
          </w:p>
        </w:tc>
      </w:tr>
      <w:tr w:rsidR="00D02AEC" w:rsidRPr="007F6C77" w:rsidTr="00D02AEC">
        <w:trPr>
          <w:cantSplit/>
          <w:trHeight w:val="154"/>
        </w:trPr>
        <w:tc>
          <w:tcPr>
            <w:tcW w:w="522" w:type="pct"/>
            <w:shd w:val="clear" w:color="auto" w:fill="auto"/>
            <w:vAlign w:val="center"/>
          </w:tcPr>
          <w:p w:rsidR="00D02AEC" w:rsidRPr="007F6C77" w:rsidRDefault="00D02AEC" w:rsidP="00E45E21">
            <w:pPr>
              <w:snapToGrid w:val="0"/>
              <w:jc w:val="center"/>
            </w:pPr>
            <w:r>
              <w:rPr>
                <w:sz w:val="22"/>
                <w:szCs w:val="22"/>
              </w:rPr>
              <w:t>6.6</w:t>
            </w:r>
          </w:p>
        </w:tc>
        <w:tc>
          <w:tcPr>
            <w:tcW w:w="3451" w:type="pct"/>
            <w:vAlign w:val="center"/>
          </w:tcPr>
          <w:p w:rsidR="00D02AEC" w:rsidRPr="007F6C77" w:rsidRDefault="00D02AEC" w:rsidP="00E45E21">
            <w:pPr>
              <w:snapToGrid w:val="0"/>
            </w:pPr>
            <w:r w:rsidRPr="007F6C77">
              <w:rPr>
                <w:sz w:val="22"/>
                <w:szCs w:val="22"/>
              </w:rPr>
              <w:t>Порт для невизуализирующего «карандашного» датчика</w:t>
            </w:r>
          </w:p>
        </w:tc>
        <w:tc>
          <w:tcPr>
            <w:tcW w:w="1027" w:type="pct"/>
            <w:vAlign w:val="center"/>
          </w:tcPr>
          <w:p w:rsidR="00D02AEC" w:rsidRPr="007F6C77" w:rsidRDefault="00D02AEC" w:rsidP="00E45E21">
            <w:pPr>
              <w:snapToGrid w:val="0"/>
              <w:jc w:val="center"/>
            </w:pPr>
            <w:r w:rsidRPr="007F6C77">
              <w:rPr>
                <w:sz w:val="22"/>
                <w:szCs w:val="22"/>
              </w:rPr>
              <w:t>Наличие</w:t>
            </w:r>
          </w:p>
        </w:tc>
      </w:tr>
      <w:tr w:rsidR="00D02AEC" w:rsidRPr="007F6C77" w:rsidTr="00D02AEC">
        <w:trPr>
          <w:cantSplit/>
          <w:trHeight w:val="154"/>
        </w:trPr>
        <w:tc>
          <w:tcPr>
            <w:tcW w:w="522" w:type="pct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99CCFF"/>
                <w:lang w:val="en-US"/>
              </w:rPr>
            </w:pPr>
            <w:r w:rsidRPr="007F6C77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451" w:type="pct"/>
            <w:vAlign w:val="center"/>
          </w:tcPr>
          <w:p w:rsidR="00D02AEC" w:rsidRPr="007F6C77" w:rsidRDefault="00D02AEC" w:rsidP="00E45E21">
            <w:pPr>
              <w:snapToGrid w:val="0"/>
              <w:rPr>
                <w:b/>
                <w:color w:val="000000"/>
              </w:rPr>
            </w:pPr>
            <w:r w:rsidRPr="007F6C77">
              <w:rPr>
                <w:b/>
                <w:color w:val="000000"/>
                <w:sz w:val="22"/>
                <w:szCs w:val="22"/>
              </w:rPr>
              <w:t>Архивация изображений</w:t>
            </w:r>
          </w:p>
        </w:tc>
        <w:tc>
          <w:tcPr>
            <w:tcW w:w="1027" w:type="pct"/>
            <w:vAlign w:val="center"/>
          </w:tcPr>
          <w:p w:rsidR="00D02AEC" w:rsidRPr="007F6C77" w:rsidRDefault="00D02AEC" w:rsidP="00E45E21">
            <w:pPr>
              <w:snapToGrid w:val="0"/>
              <w:jc w:val="center"/>
            </w:pPr>
          </w:p>
        </w:tc>
      </w:tr>
      <w:tr w:rsidR="00D02AEC" w:rsidRPr="007F6C77" w:rsidTr="00D02AEC">
        <w:trPr>
          <w:cantSplit/>
          <w:trHeight w:val="154"/>
        </w:trPr>
        <w:tc>
          <w:tcPr>
            <w:tcW w:w="522" w:type="pct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>7.1</w:t>
            </w:r>
          </w:p>
        </w:tc>
        <w:tc>
          <w:tcPr>
            <w:tcW w:w="3451" w:type="pct"/>
            <w:vAlign w:val="center"/>
          </w:tcPr>
          <w:p w:rsidR="00D02AEC" w:rsidRPr="007F6C77" w:rsidRDefault="00D02AEC" w:rsidP="00E45E21">
            <w:pPr>
              <w:snapToGrid w:val="0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>Интегрированная рабочая станция для расширенной обработки данных</w:t>
            </w:r>
          </w:p>
        </w:tc>
        <w:tc>
          <w:tcPr>
            <w:tcW w:w="1027" w:type="pct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7F6C77" w:rsidTr="00D02AEC">
        <w:trPr>
          <w:cantSplit/>
          <w:trHeight w:val="154"/>
        </w:trPr>
        <w:tc>
          <w:tcPr>
            <w:tcW w:w="522" w:type="pct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>7.2</w:t>
            </w:r>
          </w:p>
        </w:tc>
        <w:tc>
          <w:tcPr>
            <w:tcW w:w="3451" w:type="pct"/>
            <w:vAlign w:val="center"/>
          </w:tcPr>
          <w:p w:rsidR="00D02AEC" w:rsidRPr="007F6C77" w:rsidRDefault="00D02AEC" w:rsidP="00E45E21">
            <w:pPr>
              <w:snapToGrid w:val="0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 xml:space="preserve">Жесткий диск объемом </w:t>
            </w:r>
          </w:p>
        </w:tc>
        <w:tc>
          <w:tcPr>
            <w:tcW w:w="1027" w:type="pct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>Не менее 250 Гб</w:t>
            </w:r>
          </w:p>
        </w:tc>
      </w:tr>
      <w:tr w:rsidR="00D02AEC" w:rsidRPr="007F6C77" w:rsidTr="00D02AEC">
        <w:trPr>
          <w:cantSplit/>
          <w:trHeight w:val="154"/>
        </w:trPr>
        <w:tc>
          <w:tcPr>
            <w:tcW w:w="522" w:type="pct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>7.3</w:t>
            </w:r>
          </w:p>
        </w:tc>
        <w:tc>
          <w:tcPr>
            <w:tcW w:w="3451" w:type="pct"/>
            <w:vAlign w:val="center"/>
          </w:tcPr>
          <w:p w:rsidR="00D02AEC" w:rsidRPr="007F6C77" w:rsidRDefault="00D02AEC" w:rsidP="00E45E21">
            <w:pPr>
              <w:snapToGrid w:val="0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 xml:space="preserve">Кинопетля </w:t>
            </w:r>
          </w:p>
        </w:tc>
        <w:tc>
          <w:tcPr>
            <w:tcW w:w="1027" w:type="pct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Не менее </w:t>
            </w:r>
            <w:r w:rsidRPr="007F6C77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7F6C77">
              <w:rPr>
                <w:color w:val="000000"/>
                <w:sz w:val="22"/>
                <w:szCs w:val="22"/>
              </w:rPr>
              <w:t>000 кадров</w:t>
            </w:r>
          </w:p>
        </w:tc>
      </w:tr>
      <w:tr w:rsidR="00D02AEC" w:rsidRPr="007F6C77" w:rsidTr="00D02AEC">
        <w:trPr>
          <w:cantSplit/>
          <w:trHeight w:val="154"/>
        </w:trPr>
        <w:tc>
          <w:tcPr>
            <w:tcW w:w="522" w:type="pct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>7.4</w:t>
            </w:r>
          </w:p>
        </w:tc>
        <w:tc>
          <w:tcPr>
            <w:tcW w:w="3451" w:type="pct"/>
            <w:vAlign w:val="center"/>
          </w:tcPr>
          <w:p w:rsidR="00D02AEC" w:rsidRPr="007F6C77" w:rsidRDefault="00D02AEC" w:rsidP="00E45E21">
            <w:pPr>
              <w:snapToGrid w:val="0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 xml:space="preserve">Архивация статичных изображений </w:t>
            </w:r>
          </w:p>
        </w:tc>
        <w:tc>
          <w:tcPr>
            <w:tcW w:w="1027" w:type="pct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7F6C77" w:rsidTr="00D02AEC">
        <w:trPr>
          <w:cantSplit/>
          <w:trHeight w:val="154"/>
        </w:trPr>
        <w:tc>
          <w:tcPr>
            <w:tcW w:w="522" w:type="pct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>7.4.1</w:t>
            </w:r>
          </w:p>
        </w:tc>
        <w:tc>
          <w:tcPr>
            <w:tcW w:w="3451" w:type="pct"/>
            <w:vAlign w:val="center"/>
          </w:tcPr>
          <w:p w:rsidR="00D02AEC" w:rsidRPr="007F6C77" w:rsidRDefault="00D02AEC" w:rsidP="00E45E21">
            <w:pPr>
              <w:snapToGrid w:val="0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>Архивация статичных изображений на жесткий диск</w:t>
            </w:r>
          </w:p>
        </w:tc>
        <w:tc>
          <w:tcPr>
            <w:tcW w:w="1027" w:type="pct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7F6C77" w:rsidTr="00D02AEC">
        <w:trPr>
          <w:cantSplit/>
          <w:trHeight w:val="154"/>
        </w:trPr>
        <w:tc>
          <w:tcPr>
            <w:tcW w:w="522" w:type="pct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>7.4</w:t>
            </w:r>
            <w:r w:rsidRPr="007F6C77">
              <w:rPr>
                <w:color w:val="000000"/>
                <w:sz w:val="22"/>
                <w:szCs w:val="22"/>
                <w:lang w:val="en-US"/>
              </w:rPr>
              <w:t>.</w:t>
            </w:r>
            <w:r w:rsidRPr="007F6C7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51" w:type="pct"/>
            <w:vAlign w:val="center"/>
          </w:tcPr>
          <w:p w:rsidR="00D02AEC" w:rsidRPr="007F6C77" w:rsidRDefault="00D02AEC" w:rsidP="00E45E21">
            <w:pPr>
              <w:snapToGrid w:val="0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 xml:space="preserve">Архивация статичных изображений на </w:t>
            </w:r>
            <w:r w:rsidRPr="007F6C77">
              <w:rPr>
                <w:color w:val="000000"/>
                <w:sz w:val="22"/>
                <w:szCs w:val="22"/>
                <w:lang w:val="en-US"/>
              </w:rPr>
              <w:t>DVD</w:t>
            </w:r>
            <w:r w:rsidRPr="007F6C77">
              <w:rPr>
                <w:color w:val="000000"/>
                <w:sz w:val="22"/>
                <w:szCs w:val="22"/>
              </w:rPr>
              <w:t>/С</w:t>
            </w:r>
            <w:r w:rsidRPr="007F6C77">
              <w:rPr>
                <w:color w:val="000000"/>
                <w:sz w:val="22"/>
                <w:szCs w:val="22"/>
                <w:lang w:val="en-US"/>
              </w:rPr>
              <w:t>D</w:t>
            </w:r>
            <w:r w:rsidRPr="007F6C77">
              <w:rPr>
                <w:color w:val="000000"/>
                <w:sz w:val="22"/>
                <w:szCs w:val="22"/>
              </w:rPr>
              <w:t>-</w:t>
            </w:r>
            <w:r w:rsidRPr="007F6C77">
              <w:rPr>
                <w:color w:val="000000"/>
                <w:sz w:val="22"/>
                <w:szCs w:val="22"/>
                <w:lang w:val="en-US"/>
              </w:rPr>
              <w:t>RW</w:t>
            </w:r>
            <w:r w:rsidRPr="007F6C7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7" w:type="pct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7F6C77" w:rsidTr="00D02AEC">
        <w:trPr>
          <w:cantSplit/>
          <w:trHeight w:val="154"/>
        </w:trPr>
        <w:tc>
          <w:tcPr>
            <w:tcW w:w="522" w:type="pct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>7.4</w:t>
            </w:r>
            <w:r w:rsidRPr="007F6C77">
              <w:rPr>
                <w:color w:val="000000"/>
                <w:sz w:val="22"/>
                <w:szCs w:val="22"/>
                <w:lang w:val="en-US"/>
              </w:rPr>
              <w:t>.</w:t>
            </w:r>
            <w:r w:rsidRPr="007F6C7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51" w:type="pct"/>
            <w:vAlign w:val="center"/>
          </w:tcPr>
          <w:p w:rsidR="00D02AEC" w:rsidRPr="007F6C77" w:rsidRDefault="00D02AEC" w:rsidP="00E45E21">
            <w:pPr>
              <w:snapToGrid w:val="0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>Архивация статических изображений в формате:</w:t>
            </w:r>
          </w:p>
          <w:p w:rsidR="00D02AEC" w:rsidRPr="007F6C77" w:rsidRDefault="00D02AEC" w:rsidP="00E45E21">
            <w:pPr>
              <w:rPr>
                <w:color w:val="000000"/>
                <w:lang w:val="en-US"/>
              </w:rPr>
            </w:pPr>
            <w:r w:rsidRPr="007F6C77">
              <w:rPr>
                <w:color w:val="000000"/>
                <w:sz w:val="22"/>
                <w:szCs w:val="22"/>
                <w:lang w:val="en-US"/>
              </w:rPr>
              <w:t>Tiff/jpeg/bmp/DICOM</w:t>
            </w:r>
          </w:p>
        </w:tc>
        <w:tc>
          <w:tcPr>
            <w:tcW w:w="1027" w:type="pct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7F6C77" w:rsidTr="00D02AEC">
        <w:trPr>
          <w:cantSplit/>
          <w:trHeight w:val="154"/>
        </w:trPr>
        <w:tc>
          <w:tcPr>
            <w:tcW w:w="522" w:type="pct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>7.5</w:t>
            </w:r>
          </w:p>
        </w:tc>
        <w:tc>
          <w:tcPr>
            <w:tcW w:w="3451" w:type="pct"/>
            <w:vAlign w:val="center"/>
          </w:tcPr>
          <w:p w:rsidR="00D02AEC" w:rsidRPr="007F6C77" w:rsidRDefault="00D02AEC" w:rsidP="00E45E21">
            <w:pPr>
              <w:snapToGrid w:val="0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 xml:space="preserve">Архивация динамических изображений </w:t>
            </w:r>
          </w:p>
        </w:tc>
        <w:tc>
          <w:tcPr>
            <w:tcW w:w="1027" w:type="pct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7F6C77" w:rsidTr="00D02AEC">
        <w:trPr>
          <w:cantSplit/>
          <w:trHeight w:val="154"/>
        </w:trPr>
        <w:tc>
          <w:tcPr>
            <w:tcW w:w="522" w:type="pct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>7.5.1</w:t>
            </w:r>
          </w:p>
        </w:tc>
        <w:tc>
          <w:tcPr>
            <w:tcW w:w="3451" w:type="pct"/>
            <w:vAlign w:val="center"/>
          </w:tcPr>
          <w:p w:rsidR="00D02AEC" w:rsidRPr="007F6C77" w:rsidRDefault="00D02AEC" w:rsidP="00E45E21">
            <w:pPr>
              <w:snapToGrid w:val="0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>Архивация динамических изображений на жесткий диск</w:t>
            </w:r>
          </w:p>
        </w:tc>
        <w:tc>
          <w:tcPr>
            <w:tcW w:w="1027" w:type="pct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7F6C77" w:rsidTr="00D02AEC">
        <w:trPr>
          <w:cantSplit/>
          <w:trHeight w:val="154"/>
        </w:trPr>
        <w:tc>
          <w:tcPr>
            <w:tcW w:w="522" w:type="pct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>7.5.2</w:t>
            </w:r>
          </w:p>
        </w:tc>
        <w:tc>
          <w:tcPr>
            <w:tcW w:w="3451" w:type="pct"/>
            <w:vAlign w:val="center"/>
          </w:tcPr>
          <w:p w:rsidR="00D02AEC" w:rsidRPr="007F6C77" w:rsidRDefault="00D02AEC" w:rsidP="00E45E21">
            <w:pPr>
              <w:snapToGrid w:val="0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 xml:space="preserve">Архивация динамических изображений на </w:t>
            </w:r>
            <w:r w:rsidRPr="007F6C77">
              <w:rPr>
                <w:color w:val="000000"/>
                <w:sz w:val="22"/>
                <w:szCs w:val="22"/>
                <w:lang w:val="en-US"/>
              </w:rPr>
              <w:t>DVD</w:t>
            </w:r>
            <w:r w:rsidRPr="007F6C77">
              <w:rPr>
                <w:color w:val="000000"/>
                <w:sz w:val="22"/>
                <w:szCs w:val="22"/>
              </w:rPr>
              <w:t>/С</w:t>
            </w:r>
            <w:r w:rsidRPr="007F6C77">
              <w:rPr>
                <w:color w:val="000000"/>
                <w:sz w:val="22"/>
                <w:szCs w:val="22"/>
                <w:lang w:val="en-US"/>
              </w:rPr>
              <w:t>D</w:t>
            </w:r>
            <w:r w:rsidRPr="007F6C77">
              <w:rPr>
                <w:color w:val="000000"/>
                <w:sz w:val="22"/>
                <w:szCs w:val="22"/>
              </w:rPr>
              <w:t>-</w:t>
            </w:r>
            <w:r w:rsidRPr="007F6C77">
              <w:rPr>
                <w:color w:val="000000"/>
                <w:sz w:val="22"/>
                <w:szCs w:val="22"/>
                <w:lang w:val="en-US"/>
              </w:rPr>
              <w:t>RW</w:t>
            </w:r>
          </w:p>
        </w:tc>
        <w:tc>
          <w:tcPr>
            <w:tcW w:w="1027" w:type="pct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7F6C77" w:rsidTr="00D02AEC">
        <w:trPr>
          <w:cantSplit/>
          <w:trHeight w:val="154"/>
        </w:trPr>
        <w:tc>
          <w:tcPr>
            <w:tcW w:w="522" w:type="pct"/>
            <w:shd w:val="clear" w:color="auto" w:fill="auto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>7.5.3</w:t>
            </w:r>
          </w:p>
        </w:tc>
        <w:tc>
          <w:tcPr>
            <w:tcW w:w="3451" w:type="pct"/>
            <w:vAlign w:val="center"/>
          </w:tcPr>
          <w:p w:rsidR="00D02AEC" w:rsidRPr="007F6C77" w:rsidRDefault="00D02AEC" w:rsidP="00E45E21">
            <w:pPr>
              <w:snapToGrid w:val="0"/>
            </w:pPr>
            <w:r w:rsidRPr="007F6C77">
              <w:rPr>
                <w:sz w:val="22"/>
                <w:szCs w:val="22"/>
              </w:rPr>
              <w:t>Порты USB</w:t>
            </w:r>
          </w:p>
        </w:tc>
        <w:tc>
          <w:tcPr>
            <w:tcW w:w="1027" w:type="pct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>Не менее 5</w:t>
            </w:r>
          </w:p>
        </w:tc>
      </w:tr>
      <w:tr w:rsidR="00D02AEC" w:rsidRPr="007F6C77" w:rsidTr="00D02AEC">
        <w:trPr>
          <w:cantSplit/>
          <w:trHeight w:val="154"/>
        </w:trPr>
        <w:tc>
          <w:tcPr>
            <w:tcW w:w="522" w:type="pct"/>
            <w:shd w:val="clear" w:color="auto" w:fill="auto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>7.5.4</w:t>
            </w:r>
          </w:p>
        </w:tc>
        <w:tc>
          <w:tcPr>
            <w:tcW w:w="3451" w:type="pct"/>
            <w:vAlign w:val="center"/>
          </w:tcPr>
          <w:p w:rsidR="00D02AEC" w:rsidRPr="007F6C77" w:rsidRDefault="00D02AEC" w:rsidP="00E45E21">
            <w:pPr>
              <w:snapToGrid w:val="0"/>
            </w:pPr>
            <w:r w:rsidRPr="007F6C77">
              <w:rPr>
                <w:color w:val="000000"/>
                <w:sz w:val="22"/>
                <w:szCs w:val="22"/>
              </w:rPr>
              <w:t xml:space="preserve">Прямая архивация динамических изображений на </w:t>
            </w:r>
            <w:r w:rsidRPr="007F6C77">
              <w:rPr>
                <w:color w:val="000000"/>
                <w:sz w:val="22"/>
                <w:szCs w:val="22"/>
                <w:lang w:val="en-US"/>
              </w:rPr>
              <w:t>USB</w:t>
            </w:r>
            <w:r w:rsidRPr="007F6C77">
              <w:rPr>
                <w:color w:val="000000"/>
                <w:sz w:val="22"/>
                <w:szCs w:val="22"/>
              </w:rPr>
              <w:t xml:space="preserve"> порты</w:t>
            </w:r>
          </w:p>
        </w:tc>
        <w:tc>
          <w:tcPr>
            <w:tcW w:w="1027" w:type="pct"/>
            <w:vAlign w:val="center"/>
          </w:tcPr>
          <w:p w:rsidR="00D02AEC" w:rsidRPr="007F6C77" w:rsidRDefault="00D02AEC" w:rsidP="00E45E21">
            <w:pPr>
              <w:snapToGrid w:val="0"/>
              <w:jc w:val="center"/>
            </w:pPr>
            <w:r w:rsidRPr="007F6C77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7F6C77" w:rsidTr="00D02AEC">
        <w:trPr>
          <w:cantSplit/>
          <w:trHeight w:val="154"/>
        </w:trPr>
        <w:tc>
          <w:tcPr>
            <w:tcW w:w="522" w:type="pct"/>
            <w:shd w:val="clear" w:color="auto" w:fill="auto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>7.5.5</w:t>
            </w:r>
          </w:p>
        </w:tc>
        <w:tc>
          <w:tcPr>
            <w:tcW w:w="3451" w:type="pct"/>
            <w:vAlign w:val="center"/>
          </w:tcPr>
          <w:p w:rsidR="00D02AEC" w:rsidRPr="007F6C77" w:rsidRDefault="00D02AEC" w:rsidP="00E45E21">
            <w:pPr>
              <w:snapToGrid w:val="0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>Архивация динамических изображений в формате:</w:t>
            </w:r>
          </w:p>
          <w:p w:rsidR="00D02AEC" w:rsidRPr="007F6C77" w:rsidRDefault="00D02AEC" w:rsidP="00E45E21">
            <w:pPr>
              <w:snapToGrid w:val="0"/>
            </w:pPr>
            <w:r w:rsidRPr="007F6C77">
              <w:rPr>
                <w:color w:val="000000"/>
                <w:sz w:val="22"/>
                <w:szCs w:val="22"/>
                <w:lang w:val="en-US"/>
              </w:rPr>
              <w:t xml:space="preserve">AVI / </w:t>
            </w:r>
            <w:r w:rsidRPr="007F6C77">
              <w:rPr>
                <w:color w:val="000000"/>
                <w:sz w:val="22"/>
                <w:szCs w:val="22"/>
              </w:rPr>
              <w:t xml:space="preserve">DICOM </w:t>
            </w:r>
          </w:p>
        </w:tc>
        <w:tc>
          <w:tcPr>
            <w:tcW w:w="1027" w:type="pct"/>
            <w:vAlign w:val="center"/>
          </w:tcPr>
          <w:p w:rsidR="00D02AEC" w:rsidRPr="007F6C77" w:rsidRDefault="00D02AEC" w:rsidP="00E45E21">
            <w:pPr>
              <w:snapToGrid w:val="0"/>
              <w:jc w:val="center"/>
            </w:pPr>
            <w:r w:rsidRPr="007F6C77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7F6C77" w:rsidTr="00D02AEC">
        <w:trPr>
          <w:cantSplit/>
          <w:trHeight w:val="154"/>
        </w:trPr>
        <w:tc>
          <w:tcPr>
            <w:tcW w:w="522" w:type="pct"/>
            <w:shd w:val="clear" w:color="auto" w:fill="auto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>7.5.6</w:t>
            </w:r>
          </w:p>
        </w:tc>
        <w:tc>
          <w:tcPr>
            <w:tcW w:w="3451" w:type="pct"/>
            <w:vAlign w:val="center"/>
          </w:tcPr>
          <w:p w:rsidR="00D02AEC" w:rsidRPr="007F6C77" w:rsidRDefault="00D02AEC" w:rsidP="00E45E21">
            <w:pPr>
              <w:snapToGrid w:val="0"/>
              <w:rPr>
                <w:b/>
              </w:rPr>
            </w:pPr>
            <w:r w:rsidRPr="007F6C77">
              <w:rPr>
                <w:color w:val="000000"/>
                <w:sz w:val="22"/>
                <w:szCs w:val="22"/>
              </w:rPr>
              <w:t xml:space="preserve">Прямое сохранение данных на </w:t>
            </w:r>
            <w:r w:rsidRPr="007F6C77">
              <w:rPr>
                <w:color w:val="000000"/>
                <w:sz w:val="22"/>
                <w:szCs w:val="22"/>
                <w:lang w:val="en-US"/>
              </w:rPr>
              <w:t>Flash</w:t>
            </w:r>
            <w:r w:rsidRPr="007F6C77">
              <w:rPr>
                <w:color w:val="000000"/>
                <w:sz w:val="22"/>
                <w:szCs w:val="22"/>
              </w:rPr>
              <w:t xml:space="preserve">-карту через </w:t>
            </w:r>
            <w:r w:rsidRPr="007F6C77">
              <w:rPr>
                <w:color w:val="000000"/>
                <w:sz w:val="22"/>
                <w:szCs w:val="22"/>
                <w:lang w:val="en-US"/>
              </w:rPr>
              <w:t>USB</w:t>
            </w:r>
            <w:r w:rsidRPr="007F6C77">
              <w:rPr>
                <w:color w:val="000000"/>
                <w:sz w:val="22"/>
                <w:szCs w:val="22"/>
              </w:rPr>
              <w:t>-</w:t>
            </w:r>
            <w:r w:rsidRPr="007F6C77">
              <w:rPr>
                <w:color w:val="000000"/>
                <w:sz w:val="22"/>
                <w:szCs w:val="22"/>
                <w:lang w:val="en-US"/>
              </w:rPr>
              <w:t>port</w:t>
            </w:r>
            <w:r w:rsidRPr="007F6C77">
              <w:rPr>
                <w:color w:val="000000"/>
                <w:sz w:val="22"/>
                <w:szCs w:val="22"/>
              </w:rPr>
              <w:t xml:space="preserve"> в форматах </w:t>
            </w:r>
            <w:r w:rsidRPr="007F6C77">
              <w:rPr>
                <w:color w:val="000000"/>
                <w:sz w:val="22"/>
                <w:szCs w:val="22"/>
                <w:lang w:val="en-US"/>
              </w:rPr>
              <w:t>tiff</w:t>
            </w:r>
            <w:r w:rsidRPr="007F6C77">
              <w:rPr>
                <w:color w:val="000000"/>
                <w:sz w:val="22"/>
                <w:szCs w:val="22"/>
              </w:rPr>
              <w:t xml:space="preserve">, </w:t>
            </w:r>
            <w:r w:rsidRPr="007F6C77">
              <w:rPr>
                <w:color w:val="000000"/>
                <w:sz w:val="22"/>
                <w:szCs w:val="22"/>
                <w:lang w:val="en-US"/>
              </w:rPr>
              <w:t>jpeg</w:t>
            </w:r>
            <w:r w:rsidRPr="007F6C77">
              <w:rPr>
                <w:color w:val="000000"/>
                <w:sz w:val="22"/>
                <w:szCs w:val="22"/>
              </w:rPr>
              <w:t xml:space="preserve">, </w:t>
            </w:r>
            <w:r w:rsidRPr="007F6C77">
              <w:rPr>
                <w:color w:val="000000"/>
                <w:sz w:val="22"/>
                <w:szCs w:val="22"/>
                <w:lang w:val="en-US"/>
              </w:rPr>
              <w:t>bmp</w:t>
            </w:r>
            <w:r w:rsidRPr="007F6C77">
              <w:rPr>
                <w:color w:val="000000"/>
                <w:sz w:val="22"/>
                <w:szCs w:val="22"/>
              </w:rPr>
              <w:t xml:space="preserve">, </w:t>
            </w:r>
            <w:r w:rsidRPr="007F6C77">
              <w:rPr>
                <w:color w:val="000000"/>
                <w:sz w:val="22"/>
                <w:szCs w:val="22"/>
                <w:lang w:val="en-US"/>
              </w:rPr>
              <w:t>AVI</w:t>
            </w:r>
            <w:r w:rsidRPr="007F6C77">
              <w:rPr>
                <w:color w:val="000000"/>
                <w:sz w:val="22"/>
                <w:szCs w:val="22"/>
              </w:rPr>
              <w:t xml:space="preserve"> / </w:t>
            </w:r>
            <w:r w:rsidRPr="007F6C77">
              <w:rPr>
                <w:color w:val="000000"/>
                <w:sz w:val="22"/>
                <w:szCs w:val="22"/>
                <w:lang w:val="en-US"/>
              </w:rPr>
              <w:t>DICOM</w:t>
            </w:r>
          </w:p>
        </w:tc>
        <w:tc>
          <w:tcPr>
            <w:tcW w:w="1027" w:type="pct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b/>
              </w:rPr>
            </w:pPr>
            <w:r w:rsidRPr="007F6C77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7F6C77" w:rsidTr="00D02AEC">
        <w:trPr>
          <w:cantSplit/>
          <w:trHeight w:val="154"/>
        </w:trPr>
        <w:tc>
          <w:tcPr>
            <w:tcW w:w="522" w:type="pct"/>
            <w:shd w:val="clear" w:color="auto" w:fill="auto"/>
            <w:vAlign w:val="center"/>
          </w:tcPr>
          <w:p w:rsidR="00D02AEC" w:rsidRPr="00BB4E69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BB4E69">
              <w:rPr>
                <w:color w:val="000000"/>
                <w:sz w:val="22"/>
                <w:szCs w:val="22"/>
              </w:rPr>
              <w:t>7.5.7</w:t>
            </w:r>
          </w:p>
        </w:tc>
        <w:tc>
          <w:tcPr>
            <w:tcW w:w="3451" w:type="pct"/>
            <w:vAlign w:val="center"/>
          </w:tcPr>
          <w:p w:rsidR="00D02AEC" w:rsidRPr="00BB4E69" w:rsidRDefault="00D02AEC" w:rsidP="00E45E21">
            <w:pPr>
              <w:snapToGrid w:val="0"/>
            </w:pPr>
            <w:r w:rsidRPr="00BB4E69">
              <w:rPr>
                <w:color w:val="000000"/>
                <w:sz w:val="22"/>
                <w:szCs w:val="22"/>
              </w:rPr>
              <w:t xml:space="preserve">Возможность дооснащения модулем для использования базовых функций стандарта </w:t>
            </w:r>
            <w:r w:rsidRPr="00BB4E69">
              <w:rPr>
                <w:color w:val="000000"/>
                <w:sz w:val="22"/>
                <w:szCs w:val="22"/>
                <w:lang w:val="en-US"/>
              </w:rPr>
              <w:t>DICOM</w:t>
            </w:r>
            <w:r w:rsidRPr="00BB4E69">
              <w:rPr>
                <w:color w:val="000000"/>
                <w:sz w:val="22"/>
                <w:szCs w:val="22"/>
              </w:rPr>
              <w:t xml:space="preserve"> 3.0</w:t>
            </w:r>
          </w:p>
        </w:tc>
        <w:tc>
          <w:tcPr>
            <w:tcW w:w="1027" w:type="pct"/>
            <w:vAlign w:val="center"/>
          </w:tcPr>
          <w:p w:rsidR="00D02AEC" w:rsidRPr="00BB4E69" w:rsidRDefault="00D02AEC" w:rsidP="00E45E21">
            <w:pPr>
              <w:snapToGrid w:val="0"/>
              <w:jc w:val="center"/>
            </w:pPr>
            <w:r w:rsidRPr="00BB4E69">
              <w:rPr>
                <w:sz w:val="22"/>
                <w:szCs w:val="22"/>
              </w:rPr>
              <w:t>Наличие</w:t>
            </w:r>
          </w:p>
        </w:tc>
      </w:tr>
      <w:tr w:rsidR="00D02AEC" w:rsidRPr="007F6C77" w:rsidTr="00D02AEC">
        <w:trPr>
          <w:cantSplit/>
          <w:trHeight w:val="154"/>
        </w:trPr>
        <w:tc>
          <w:tcPr>
            <w:tcW w:w="522" w:type="pct"/>
            <w:shd w:val="clear" w:color="auto" w:fill="auto"/>
            <w:vAlign w:val="center"/>
          </w:tcPr>
          <w:p w:rsidR="00D02AEC" w:rsidRPr="00BB4E69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BB4E69">
              <w:rPr>
                <w:color w:val="000000"/>
                <w:sz w:val="22"/>
                <w:szCs w:val="22"/>
              </w:rPr>
              <w:t>7.5.8</w:t>
            </w:r>
          </w:p>
        </w:tc>
        <w:tc>
          <w:tcPr>
            <w:tcW w:w="3451" w:type="pct"/>
            <w:vAlign w:val="center"/>
          </w:tcPr>
          <w:p w:rsidR="00D02AEC" w:rsidRPr="00BB4E69" w:rsidRDefault="00D02AEC" w:rsidP="00E45E21">
            <w:pPr>
              <w:snapToGrid w:val="0"/>
              <w:rPr>
                <w:b/>
                <w:color w:val="000000"/>
              </w:rPr>
            </w:pPr>
            <w:r w:rsidRPr="00BB4E69">
              <w:rPr>
                <w:color w:val="000000"/>
                <w:sz w:val="22"/>
                <w:szCs w:val="22"/>
              </w:rPr>
              <w:t xml:space="preserve">Подключение к сети </w:t>
            </w:r>
            <w:r w:rsidRPr="00BB4E69">
              <w:rPr>
                <w:color w:val="000000"/>
                <w:sz w:val="22"/>
                <w:szCs w:val="22"/>
                <w:lang w:val="en-US"/>
              </w:rPr>
              <w:t>ETHERNET</w:t>
            </w:r>
            <w:r w:rsidRPr="00BB4E69">
              <w:rPr>
                <w:color w:val="000000"/>
                <w:sz w:val="22"/>
                <w:szCs w:val="22"/>
              </w:rPr>
              <w:t xml:space="preserve"> и локальной системы лечебного учреждения</w:t>
            </w:r>
          </w:p>
        </w:tc>
        <w:tc>
          <w:tcPr>
            <w:tcW w:w="1027" w:type="pct"/>
            <w:vAlign w:val="center"/>
          </w:tcPr>
          <w:p w:rsidR="00D02AEC" w:rsidRPr="00BB4E69" w:rsidRDefault="00D02AEC" w:rsidP="00E45E21">
            <w:pPr>
              <w:snapToGrid w:val="0"/>
              <w:jc w:val="center"/>
            </w:pPr>
            <w:r w:rsidRPr="00BB4E69">
              <w:rPr>
                <w:sz w:val="22"/>
                <w:szCs w:val="22"/>
              </w:rPr>
              <w:t>Наличие</w:t>
            </w:r>
          </w:p>
        </w:tc>
      </w:tr>
      <w:tr w:rsidR="00D02AEC" w:rsidRPr="007F6C77" w:rsidTr="00D02AEC">
        <w:trPr>
          <w:cantSplit/>
          <w:trHeight w:val="154"/>
        </w:trPr>
        <w:tc>
          <w:tcPr>
            <w:tcW w:w="522" w:type="pct"/>
            <w:shd w:val="clear" w:color="auto" w:fill="auto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>7.5.9</w:t>
            </w:r>
          </w:p>
        </w:tc>
        <w:tc>
          <w:tcPr>
            <w:tcW w:w="3451" w:type="pct"/>
            <w:vAlign w:val="center"/>
          </w:tcPr>
          <w:p w:rsidR="00D02AEC" w:rsidRPr="007F6C77" w:rsidRDefault="00D02AEC" w:rsidP="00E45E21">
            <w:pPr>
              <w:snapToGrid w:val="0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>Встроенный интерфейс для подключения цифровых и аналоговых видеоустройств</w:t>
            </w:r>
          </w:p>
        </w:tc>
        <w:tc>
          <w:tcPr>
            <w:tcW w:w="1027" w:type="pct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2AEC" w:rsidRPr="007F6C77" w:rsidTr="00D02AEC">
        <w:trPr>
          <w:cantSplit/>
          <w:trHeight w:val="154"/>
        </w:trPr>
        <w:tc>
          <w:tcPr>
            <w:tcW w:w="522" w:type="pct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7F6C77">
              <w:rPr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3451" w:type="pct"/>
            <w:vAlign w:val="center"/>
          </w:tcPr>
          <w:p w:rsidR="00D02AEC" w:rsidRPr="007F6C77" w:rsidRDefault="00D02AEC" w:rsidP="00E45E21">
            <w:pPr>
              <w:snapToGrid w:val="0"/>
              <w:rPr>
                <w:b/>
                <w:bCs/>
                <w:color w:val="000000"/>
              </w:rPr>
            </w:pPr>
            <w:r w:rsidRPr="00B32BAE">
              <w:rPr>
                <w:b/>
                <w:bCs/>
                <w:color w:val="000000"/>
                <w:sz w:val="22"/>
                <w:szCs w:val="22"/>
              </w:rPr>
              <w:t>Дополнительное оборудование</w:t>
            </w:r>
          </w:p>
        </w:tc>
        <w:tc>
          <w:tcPr>
            <w:tcW w:w="1027" w:type="pct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</w:p>
        </w:tc>
      </w:tr>
      <w:tr w:rsidR="00D02AEC" w:rsidRPr="007F6C77" w:rsidTr="00D02AEC">
        <w:trPr>
          <w:cantSplit/>
          <w:trHeight w:val="110"/>
        </w:trPr>
        <w:tc>
          <w:tcPr>
            <w:tcW w:w="522" w:type="pct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lastRenderedPageBreak/>
              <w:t>8.1</w:t>
            </w:r>
          </w:p>
        </w:tc>
        <w:tc>
          <w:tcPr>
            <w:tcW w:w="3451" w:type="pct"/>
            <w:vAlign w:val="center"/>
          </w:tcPr>
          <w:p w:rsidR="00D02AEC" w:rsidRPr="007F6C77" w:rsidRDefault="00D02AEC" w:rsidP="00E45E21">
            <w:pPr>
              <w:snapToGrid w:val="0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>Источник бесперебойного питания, соответствующий характеристикам аппарата</w:t>
            </w:r>
          </w:p>
        </w:tc>
        <w:tc>
          <w:tcPr>
            <w:tcW w:w="1027" w:type="pct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 xml:space="preserve">не менее 2000 </w:t>
            </w:r>
            <w:r w:rsidRPr="007F6C77">
              <w:rPr>
                <w:color w:val="000000"/>
                <w:sz w:val="22"/>
                <w:szCs w:val="22"/>
                <w:lang w:val="en-US"/>
              </w:rPr>
              <w:t>VA</w:t>
            </w:r>
          </w:p>
        </w:tc>
      </w:tr>
      <w:tr w:rsidR="00D02AEC" w:rsidRPr="007F6C77" w:rsidTr="00D02AEC">
        <w:trPr>
          <w:cantSplit/>
          <w:trHeight w:val="110"/>
        </w:trPr>
        <w:tc>
          <w:tcPr>
            <w:tcW w:w="522" w:type="pct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>8.2</w:t>
            </w:r>
          </w:p>
        </w:tc>
        <w:tc>
          <w:tcPr>
            <w:tcW w:w="3451" w:type="pct"/>
            <w:vAlign w:val="center"/>
          </w:tcPr>
          <w:p w:rsidR="00D02AEC" w:rsidRPr="007F6C77" w:rsidRDefault="00D02AEC" w:rsidP="00E45E21">
            <w:pPr>
              <w:snapToGrid w:val="0"/>
              <w:rPr>
                <w:color w:val="000000"/>
              </w:rPr>
            </w:pPr>
            <w:r w:rsidRPr="007F6C77">
              <w:rPr>
                <w:color w:val="000000"/>
                <w:sz w:val="22"/>
                <w:szCs w:val="22"/>
              </w:rPr>
              <w:t>Черно-белый видеопринтер</w:t>
            </w:r>
          </w:p>
        </w:tc>
        <w:tc>
          <w:tcPr>
            <w:tcW w:w="1027" w:type="pct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F75D6D">
              <w:rPr>
                <w:color w:val="000000"/>
                <w:sz w:val="22"/>
                <w:szCs w:val="22"/>
              </w:rPr>
              <w:t>1 штука</w:t>
            </w:r>
          </w:p>
        </w:tc>
      </w:tr>
      <w:tr w:rsidR="00D02AEC" w:rsidRPr="007F6C77" w:rsidTr="00D02AEC">
        <w:trPr>
          <w:cantSplit/>
          <w:trHeight w:val="110"/>
        </w:trPr>
        <w:tc>
          <w:tcPr>
            <w:tcW w:w="522" w:type="pct"/>
            <w:vAlign w:val="center"/>
          </w:tcPr>
          <w:p w:rsidR="00D02AEC" w:rsidRPr="0072289F" w:rsidRDefault="00D02AEC" w:rsidP="00E45E2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8.3</w:t>
            </w:r>
          </w:p>
        </w:tc>
        <w:tc>
          <w:tcPr>
            <w:tcW w:w="3451" w:type="pct"/>
            <w:vAlign w:val="center"/>
          </w:tcPr>
          <w:p w:rsidR="00D02AEC" w:rsidRPr="00E36964" w:rsidRDefault="00D02AEC" w:rsidP="00E45E21">
            <w:pPr>
              <w:rPr>
                <w:bCs/>
              </w:rPr>
            </w:pPr>
            <w:r w:rsidRPr="00E36964">
              <w:rPr>
                <w:bCs/>
                <w:sz w:val="22"/>
                <w:szCs w:val="22"/>
              </w:rPr>
              <w:t>Полка для черно-белого принтера</w:t>
            </w:r>
          </w:p>
        </w:tc>
        <w:tc>
          <w:tcPr>
            <w:tcW w:w="1027" w:type="pct"/>
            <w:vAlign w:val="center"/>
          </w:tcPr>
          <w:p w:rsidR="00D02AEC" w:rsidRPr="007F6C77" w:rsidRDefault="00D02AEC" w:rsidP="00E45E21">
            <w:pPr>
              <w:snapToGrid w:val="0"/>
              <w:jc w:val="center"/>
              <w:rPr>
                <w:color w:val="000000"/>
              </w:rPr>
            </w:pPr>
            <w:r w:rsidRPr="00F75D6D">
              <w:rPr>
                <w:color w:val="000000"/>
                <w:sz w:val="22"/>
                <w:szCs w:val="22"/>
              </w:rPr>
              <w:t>1 штука</w:t>
            </w:r>
          </w:p>
        </w:tc>
      </w:tr>
      <w:tr w:rsidR="00D02AEC" w:rsidRPr="007F6C77" w:rsidTr="00D02AEC">
        <w:trPr>
          <w:cantSplit/>
          <w:trHeight w:val="110"/>
        </w:trPr>
        <w:tc>
          <w:tcPr>
            <w:tcW w:w="522" w:type="pct"/>
            <w:vAlign w:val="center"/>
          </w:tcPr>
          <w:p w:rsidR="00D02AEC" w:rsidRPr="00E24289" w:rsidRDefault="00D02AEC" w:rsidP="00E45E21">
            <w:pPr>
              <w:snapToGrid w:val="0"/>
              <w:jc w:val="center"/>
              <w:rPr>
                <w:color w:val="FF0000"/>
              </w:rPr>
            </w:pPr>
            <w:r w:rsidRPr="00E24289">
              <w:rPr>
                <w:color w:val="FF0000"/>
                <w:sz w:val="22"/>
                <w:szCs w:val="22"/>
              </w:rPr>
              <w:t>8.4</w:t>
            </w:r>
          </w:p>
        </w:tc>
        <w:tc>
          <w:tcPr>
            <w:tcW w:w="3451" w:type="pct"/>
            <w:vAlign w:val="center"/>
          </w:tcPr>
          <w:p w:rsidR="00D02AEC" w:rsidRPr="00E24289" w:rsidRDefault="00D02AEC" w:rsidP="00E45E21">
            <w:pPr>
              <w:rPr>
                <w:bCs/>
                <w:color w:val="FF0000"/>
              </w:rPr>
            </w:pPr>
            <w:r w:rsidRPr="00E24289">
              <w:rPr>
                <w:bCs/>
                <w:color w:val="FF0000"/>
                <w:sz w:val="22"/>
                <w:szCs w:val="22"/>
              </w:rPr>
              <w:t>Держатель для эндокавитальных датчиков</w:t>
            </w:r>
          </w:p>
        </w:tc>
        <w:tc>
          <w:tcPr>
            <w:tcW w:w="1027" w:type="pct"/>
            <w:vAlign w:val="center"/>
          </w:tcPr>
          <w:p w:rsidR="00D02AEC" w:rsidRPr="00E24289" w:rsidRDefault="00D02AEC" w:rsidP="00E45E21">
            <w:pPr>
              <w:snapToGrid w:val="0"/>
              <w:jc w:val="center"/>
              <w:rPr>
                <w:color w:val="FF0000"/>
              </w:rPr>
            </w:pPr>
            <w:r w:rsidRPr="00E24289">
              <w:rPr>
                <w:color w:val="FF0000"/>
                <w:sz w:val="22"/>
                <w:szCs w:val="22"/>
              </w:rPr>
              <w:t>1 штука</w:t>
            </w:r>
          </w:p>
        </w:tc>
      </w:tr>
      <w:tr w:rsidR="00D02AEC" w:rsidRPr="007F6C77" w:rsidTr="00D02AEC">
        <w:trPr>
          <w:cantSplit/>
          <w:trHeight w:val="110"/>
        </w:trPr>
        <w:tc>
          <w:tcPr>
            <w:tcW w:w="522" w:type="pct"/>
            <w:vAlign w:val="center"/>
          </w:tcPr>
          <w:p w:rsidR="00D02AEC" w:rsidRPr="00C1352E" w:rsidRDefault="00D02AEC" w:rsidP="00E45E21">
            <w:pPr>
              <w:snapToGrid w:val="0"/>
              <w:jc w:val="center"/>
              <w:rPr>
                <w:b/>
                <w:color w:val="000000"/>
                <w:highlight w:val="yellow"/>
              </w:rPr>
            </w:pPr>
            <w:r w:rsidRPr="00C1352E">
              <w:rPr>
                <w:b/>
                <w:color w:val="000000"/>
                <w:sz w:val="22"/>
                <w:szCs w:val="22"/>
                <w:highlight w:val="yellow"/>
              </w:rPr>
              <w:t>9.</w:t>
            </w:r>
          </w:p>
        </w:tc>
        <w:tc>
          <w:tcPr>
            <w:tcW w:w="3451" w:type="pct"/>
            <w:vAlign w:val="center"/>
          </w:tcPr>
          <w:p w:rsidR="00D02AEC" w:rsidRPr="00C1352E" w:rsidRDefault="00D02AEC" w:rsidP="00E45E21">
            <w:pPr>
              <w:snapToGrid w:val="0"/>
              <w:rPr>
                <w:b/>
                <w:color w:val="000000"/>
                <w:highlight w:val="yellow"/>
              </w:rPr>
            </w:pPr>
            <w:r w:rsidRPr="00C1352E">
              <w:rPr>
                <w:b/>
                <w:color w:val="000000"/>
                <w:sz w:val="22"/>
                <w:szCs w:val="22"/>
                <w:highlight w:val="yellow"/>
              </w:rPr>
              <w:t>Расходные материалы</w:t>
            </w:r>
          </w:p>
        </w:tc>
        <w:tc>
          <w:tcPr>
            <w:tcW w:w="1027" w:type="pct"/>
            <w:vAlign w:val="center"/>
          </w:tcPr>
          <w:p w:rsidR="00D02AEC" w:rsidRPr="00C1352E" w:rsidRDefault="00D02AEC" w:rsidP="00E45E21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</w:tr>
      <w:tr w:rsidR="00D02AEC" w:rsidRPr="007F6C77" w:rsidTr="00D02AEC">
        <w:trPr>
          <w:cantSplit/>
          <w:trHeight w:val="110"/>
        </w:trPr>
        <w:tc>
          <w:tcPr>
            <w:tcW w:w="522" w:type="pct"/>
            <w:vAlign w:val="center"/>
          </w:tcPr>
          <w:p w:rsidR="00D02AEC" w:rsidRPr="00C1352E" w:rsidRDefault="00D02AEC" w:rsidP="00E45E21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C1352E">
              <w:rPr>
                <w:color w:val="000000"/>
                <w:sz w:val="22"/>
                <w:szCs w:val="22"/>
                <w:highlight w:val="yellow"/>
              </w:rPr>
              <w:t>9.1</w:t>
            </w:r>
          </w:p>
        </w:tc>
        <w:tc>
          <w:tcPr>
            <w:tcW w:w="3451" w:type="pct"/>
            <w:vAlign w:val="center"/>
          </w:tcPr>
          <w:p w:rsidR="00D02AEC" w:rsidRPr="00C1352E" w:rsidRDefault="00D02AEC" w:rsidP="00E45E21">
            <w:pPr>
              <w:snapToGrid w:val="0"/>
              <w:rPr>
                <w:color w:val="000000"/>
                <w:highlight w:val="yellow"/>
              </w:rPr>
            </w:pPr>
            <w:r w:rsidRPr="00C1352E">
              <w:rPr>
                <w:color w:val="000000"/>
                <w:sz w:val="22"/>
                <w:szCs w:val="22"/>
                <w:highlight w:val="yellow"/>
              </w:rPr>
              <w:t>Бумага для черно-белого термопринтера, 1 рулон</w:t>
            </w:r>
          </w:p>
        </w:tc>
        <w:tc>
          <w:tcPr>
            <w:tcW w:w="1027" w:type="pct"/>
            <w:vAlign w:val="center"/>
          </w:tcPr>
          <w:p w:rsidR="00D02AEC" w:rsidRPr="00C1352E" w:rsidRDefault="00D02AEC" w:rsidP="00E45E21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C1352E">
              <w:rPr>
                <w:color w:val="000000"/>
                <w:sz w:val="22"/>
                <w:szCs w:val="22"/>
                <w:highlight w:val="yellow"/>
              </w:rPr>
              <w:t>Наличие</w:t>
            </w:r>
          </w:p>
        </w:tc>
      </w:tr>
      <w:tr w:rsidR="00D02AEC" w:rsidRPr="007F6C77" w:rsidTr="00D02AEC">
        <w:trPr>
          <w:cantSplit/>
          <w:trHeight w:val="110"/>
        </w:trPr>
        <w:tc>
          <w:tcPr>
            <w:tcW w:w="522" w:type="pct"/>
            <w:vAlign w:val="center"/>
          </w:tcPr>
          <w:p w:rsidR="00D02AEC" w:rsidRPr="00C1352E" w:rsidRDefault="00D02AEC" w:rsidP="00E45E21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C1352E">
              <w:rPr>
                <w:color w:val="000000"/>
                <w:sz w:val="22"/>
                <w:szCs w:val="22"/>
                <w:highlight w:val="yellow"/>
              </w:rPr>
              <w:t>9.2</w:t>
            </w:r>
          </w:p>
        </w:tc>
        <w:tc>
          <w:tcPr>
            <w:tcW w:w="3451" w:type="pct"/>
            <w:vAlign w:val="center"/>
          </w:tcPr>
          <w:p w:rsidR="00D02AEC" w:rsidRPr="00C1352E" w:rsidRDefault="00D02AEC" w:rsidP="00E45E21">
            <w:pPr>
              <w:snapToGrid w:val="0"/>
              <w:rPr>
                <w:color w:val="000000"/>
                <w:highlight w:val="yellow"/>
              </w:rPr>
            </w:pPr>
            <w:r w:rsidRPr="00C1352E">
              <w:rPr>
                <w:color w:val="000000"/>
                <w:sz w:val="22"/>
                <w:szCs w:val="22"/>
                <w:highlight w:val="yellow"/>
              </w:rPr>
              <w:t xml:space="preserve">Гель,1 флакон </w:t>
            </w:r>
          </w:p>
        </w:tc>
        <w:tc>
          <w:tcPr>
            <w:tcW w:w="1027" w:type="pct"/>
            <w:vAlign w:val="center"/>
          </w:tcPr>
          <w:p w:rsidR="00D02AEC" w:rsidRPr="00C1352E" w:rsidRDefault="00D02AEC" w:rsidP="00E45E21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C1352E">
              <w:rPr>
                <w:color w:val="000000"/>
                <w:sz w:val="22"/>
                <w:szCs w:val="22"/>
                <w:highlight w:val="yellow"/>
              </w:rPr>
              <w:t>Наличие</w:t>
            </w:r>
          </w:p>
        </w:tc>
      </w:tr>
      <w:tr w:rsidR="00D02AEC" w:rsidRPr="007F6C77" w:rsidTr="00D02AEC">
        <w:trPr>
          <w:cantSplit/>
          <w:trHeight w:val="110"/>
        </w:trPr>
        <w:tc>
          <w:tcPr>
            <w:tcW w:w="522" w:type="pct"/>
            <w:vAlign w:val="center"/>
          </w:tcPr>
          <w:p w:rsidR="00D02AEC" w:rsidRPr="00C1352E" w:rsidRDefault="00D02AEC" w:rsidP="00E45E21">
            <w:pPr>
              <w:snapToGrid w:val="0"/>
              <w:jc w:val="center"/>
              <w:rPr>
                <w:b/>
                <w:bCs/>
                <w:color w:val="000000"/>
                <w:highlight w:val="yellow"/>
              </w:rPr>
            </w:pPr>
            <w:r w:rsidRPr="00C1352E">
              <w:rPr>
                <w:b/>
                <w:bCs/>
                <w:color w:val="000000"/>
                <w:sz w:val="22"/>
                <w:szCs w:val="22"/>
                <w:highlight w:val="yellow"/>
              </w:rPr>
              <w:t>10.</w:t>
            </w:r>
          </w:p>
        </w:tc>
        <w:tc>
          <w:tcPr>
            <w:tcW w:w="3451" w:type="pct"/>
            <w:vAlign w:val="center"/>
          </w:tcPr>
          <w:p w:rsidR="00D02AEC" w:rsidRPr="00C1352E" w:rsidRDefault="00D02AEC" w:rsidP="00E45E21">
            <w:pPr>
              <w:snapToGrid w:val="0"/>
              <w:rPr>
                <w:b/>
                <w:bCs/>
                <w:color w:val="000000"/>
                <w:highlight w:val="yellow"/>
              </w:rPr>
            </w:pPr>
            <w:r w:rsidRPr="00C1352E">
              <w:rPr>
                <w:b/>
                <w:bCs/>
                <w:color w:val="000000"/>
                <w:sz w:val="22"/>
                <w:szCs w:val="22"/>
                <w:highlight w:val="yellow"/>
              </w:rPr>
              <w:t>Монтаж, обслуживание и обучение</w:t>
            </w:r>
          </w:p>
        </w:tc>
        <w:tc>
          <w:tcPr>
            <w:tcW w:w="1027" w:type="pct"/>
            <w:vAlign w:val="center"/>
          </w:tcPr>
          <w:p w:rsidR="00D02AEC" w:rsidRPr="00C1352E" w:rsidRDefault="00D02AEC" w:rsidP="00E45E21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</w:tr>
      <w:tr w:rsidR="00D02AEC" w:rsidRPr="007F6C77" w:rsidTr="00D02AEC">
        <w:trPr>
          <w:cantSplit/>
          <w:trHeight w:val="110"/>
        </w:trPr>
        <w:tc>
          <w:tcPr>
            <w:tcW w:w="522" w:type="pct"/>
            <w:vAlign w:val="center"/>
          </w:tcPr>
          <w:p w:rsidR="00D02AEC" w:rsidRPr="00C1352E" w:rsidRDefault="00D02AEC" w:rsidP="00E45E21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C1352E">
              <w:rPr>
                <w:color w:val="000000"/>
                <w:sz w:val="22"/>
                <w:szCs w:val="22"/>
                <w:highlight w:val="yellow"/>
              </w:rPr>
              <w:t>10.1.</w:t>
            </w:r>
          </w:p>
        </w:tc>
        <w:tc>
          <w:tcPr>
            <w:tcW w:w="3451" w:type="pct"/>
            <w:vAlign w:val="center"/>
          </w:tcPr>
          <w:p w:rsidR="00D02AEC" w:rsidRPr="00C1352E" w:rsidRDefault="00D02AEC" w:rsidP="00E45E21">
            <w:pPr>
              <w:snapToGrid w:val="0"/>
              <w:rPr>
                <w:color w:val="000000"/>
                <w:highlight w:val="yellow"/>
              </w:rPr>
            </w:pPr>
            <w:r w:rsidRPr="00C1352E">
              <w:rPr>
                <w:color w:val="000000"/>
                <w:sz w:val="22"/>
                <w:szCs w:val="22"/>
                <w:highlight w:val="yellow"/>
              </w:rPr>
              <w:t xml:space="preserve">Инструкции пользователя на русском языке </w:t>
            </w:r>
          </w:p>
        </w:tc>
        <w:tc>
          <w:tcPr>
            <w:tcW w:w="1027" w:type="pct"/>
            <w:vAlign w:val="center"/>
          </w:tcPr>
          <w:p w:rsidR="00D02AEC" w:rsidRPr="00C1352E" w:rsidRDefault="00D02AEC" w:rsidP="00E45E21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C1352E">
              <w:rPr>
                <w:color w:val="000000"/>
                <w:sz w:val="22"/>
                <w:szCs w:val="22"/>
                <w:highlight w:val="yellow"/>
              </w:rPr>
              <w:t>Наличие</w:t>
            </w:r>
          </w:p>
        </w:tc>
      </w:tr>
      <w:tr w:rsidR="00D02AEC" w:rsidRPr="007F6C77" w:rsidTr="00D02AEC">
        <w:trPr>
          <w:cantSplit/>
          <w:trHeight w:val="110"/>
        </w:trPr>
        <w:tc>
          <w:tcPr>
            <w:tcW w:w="522" w:type="pct"/>
            <w:vAlign w:val="center"/>
          </w:tcPr>
          <w:p w:rsidR="00D02AEC" w:rsidRPr="00C1352E" w:rsidRDefault="00D02AEC" w:rsidP="00E45E21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C1352E">
              <w:rPr>
                <w:color w:val="000000"/>
                <w:sz w:val="22"/>
                <w:szCs w:val="22"/>
                <w:highlight w:val="yellow"/>
              </w:rPr>
              <w:t>10.2.</w:t>
            </w:r>
          </w:p>
        </w:tc>
        <w:tc>
          <w:tcPr>
            <w:tcW w:w="3451" w:type="pct"/>
            <w:vAlign w:val="center"/>
          </w:tcPr>
          <w:p w:rsidR="00D02AEC" w:rsidRPr="00C1352E" w:rsidRDefault="00D02AEC" w:rsidP="00E45E21">
            <w:pPr>
              <w:snapToGrid w:val="0"/>
              <w:rPr>
                <w:color w:val="000000"/>
                <w:highlight w:val="yellow"/>
              </w:rPr>
            </w:pPr>
            <w:r w:rsidRPr="00C1352E">
              <w:rPr>
                <w:color w:val="000000"/>
                <w:sz w:val="22"/>
                <w:szCs w:val="22"/>
                <w:highlight w:val="yellow"/>
              </w:rPr>
              <w:t>Доставка Товара до склада ЛПУ</w:t>
            </w:r>
          </w:p>
        </w:tc>
        <w:tc>
          <w:tcPr>
            <w:tcW w:w="1027" w:type="pct"/>
            <w:vAlign w:val="center"/>
          </w:tcPr>
          <w:p w:rsidR="00D02AEC" w:rsidRPr="00C1352E" w:rsidRDefault="00D02AEC" w:rsidP="00E45E21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C1352E">
              <w:rPr>
                <w:color w:val="000000"/>
                <w:sz w:val="22"/>
                <w:szCs w:val="22"/>
                <w:highlight w:val="yellow"/>
              </w:rPr>
              <w:t>Наличие</w:t>
            </w:r>
          </w:p>
        </w:tc>
      </w:tr>
      <w:tr w:rsidR="00D02AEC" w:rsidRPr="007F6C77" w:rsidTr="00D02AEC">
        <w:trPr>
          <w:cantSplit/>
          <w:trHeight w:val="110"/>
        </w:trPr>
        <w:tc>
          <w:tcPr>
            <w:tcW w:w="522" w:type="pct"/>
            <w:vAlign w:val="center"/>
          </w:tcPr>
          <w:p w:rsidR="00D02AEC" w:rsidRPr="00C1352E" w:rsidRDefault="00D02AEC" w:rsidP="00E45E21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C1352E">
              <w:rPr>
                <w:color w:val="000000"/>
                <w:sz w:val="22"/>
                <w:szCs w:val="22"/>
                <w:highlight w:val="yellow"/>
              </w:rPr>
              <w:t>10.3.</w:t>
            </w:r>
          </w:p>
        </w:tc>
        <w:tc>
          <w:tcPr>
            <w:tcW w:w="3451" w:type="pct"/>
            <w:vAlign w:val="center"/>
          </w:tcPr>
          <w:p w:rsidR="00D02AEC" w:rsidRPr="00C1352E" w:rsidRDefault="00D02AEC" w:rsidP="00E45E21">
            <w:pPr>
              <w:snapToGrid w:val="0"/>
              <w:rPr>
                <w:color w:val="000000"/>
                <w:highlight w:val="yellow"/>
              </w:rPr>
            </w:pPr>
            <w:r w:rsidRPr="00C1352E">
              <w:rPr>
                <w:color w:val="000000"/>
                <w:sz w:val="22"/>
                <w:szCs w:val="22"/>
                <w:highlight w:val="yellow"/>
              </w:rPr>
              <w:t xml:space="preserve">Монтаж и ввод в эксплуатацию </w:t>
            </w:r>
          </w:p>
        </w:tc>
        <w:tc>
          <w:tcPr>
            <w:tcW w:w="1027" w:type="pct"/>
            <w:vAlign w:val="center"/>
          </w:tcPr>
          <w:p w:rsidR="00D02AEC" w:rsidRPr="00C1352E" w:rsidRDefault="00D02AEC" w:rsidP="00E45E21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C1352E">
              <w:rPr>
                <w:color w:val="000000"/>
                <w:sz w:val="22"/>
                <w:szCs w:val="22"/>
                <w:highlight w:val="yellow"/>
              </w:rPr>
              <w:t>Наличие</w:t>
            </w:r>
          </w:p>
        </w:tc>
      </w:tr>
      <w:tr w:rsidR="00D02AEC" w:rsidRPr="007F6C77" w:rsidTr="00D02AEC">
        <w:trPr>
          <w:cantSplit/>
          <w:trHeight w:val="110"/>
        </w:trPr>
        <w:tc>
          <w:tcPr>
            <w:tcW w:w="522" w:type="pct"/>
            <w:vAlign w:val="center"/>
          </w:tcPr>
          <w:p w:rsidR="00D02AEC" w:rsidRPr="00C1352E" w:rsidRDefault="00D02AEC" w:rsidP="00E45E21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C1352E">
              <w:rPr>
                <w:color w:val="000000"/>
                <w:sz w:val="22"/>
                <w:szCs w:val="22"/>
                <w:highlight w:val="yellow"/>
              </w:rPr>
              <w:t>10.4.</w:t>
            </w:r>
          </w:p>
        </w:tc>
        <w:tc>
          <w:tcPr>
            <w:tcW w:w="3451" w:type="pct"/>
            <w:vAlign w:val="center"/>
          </w:tcPr>
          <w:p w:rsidR="00D02AEC" w:rsidRPr="00C1352E" w:rsidRDefault="00D02AEC" w:rsidP="00E45E21">
            <w:pPr>
              <w:snapToGrid w:val="0"/>
              <w:rPr>
                <w:color w:val="000000"/>
                <w:highlight w:val="yellow"/>
              </w:rPr>
            </w:pPr>
            <w:r w:rsidRPr="00C1352E">
              <w:rPr>
                <w:color w:val="000000"/>
                <w:sz w:val="22"/>
                <w:szCs w:val="22"/>
                <w:highlight w:val="yellow"/>
              </w:rPr>
              <w:t>Обучение персонала на рабочем месте</w:t>
            </w:r>
          </w:p>
        </w:tc>
        <w:tc>
          <w:tcPr>
            <w:tcW w:w="1027" w:type="pct"/>
            <w:vAlign w:val="center"/>
          </w:tcPr>
          <w:p w:rsidR="00D02AEC" w:rsidRPr="00C1352E" w:rsidRDefault="00D02AEC" w:rsidP="00E45E21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C1352E">
              <w:rPr>
                <w:color w:val="000000"/>
                <w:sz w:val="22"/>
                <w:szCs w:val="22"/>
                <w:highlight w:val="yellow"/>
              </w:rPr>
              <w:t>Наличие</w:t>
            </w:r>
          </w:p>
        </w:tc>
      </w:tr>
      <w:tr w:rsidR="00D02AEC" w:rsidRPr="007F6C77" w:rsidTr="00D02AEC">
        <w:trPr>
          <w:cantSplit/>
          <w:trHeight w:val="110"/>
        </w:trPr>
        <w:tc>
          <w:tcPr>
            <w:tcW w:w="522" w:type="pct"/>
            <w:vAlign w:val="center"/>
          </w:tcPr>
          <w:p w:rsidR="00D02AEC" w:rsidRPr="00C1352E" w:rsidRDefault="00D02AEC" w:rsidP="00E45E21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C1352E">
              <w:rPr>
                <w:color w:val="000000"/>
                <w:sz w:val="22"/>
                <w:szCs w:val="22"/>
                <w:highlight w:val="yellow"/>
              </w:rPr>
              <w:t>10.5.</w:t>
            </w:r>
          </w:p>
        </w:tc>
        <w:tc>
          <w:tcPr>
            <w:tcW w:w="3451" w:type="pct"/>
            <w:vAlign w:val="center"/>
          </w:tcPr>
          <w:p w:rsidR="00D02AEC" w:rsidRPr="00C1352E" w:rsidRDefault="00D02AEC" w:rsidP="00E45E21">
            <w:pPr>
              <w:snapToGrid w:val="0"/>
              <w:rPr>
                <w:color w:val="000000"/>
                <w:highlight w:val="yellow"/>
              </w:rPr>
            </w:pPr>
            <w:r w:rsidRPr="00C1352E">
              <w:rPr>
                <w:color w:val="000000"/>
                <w:sz w:val="22"/>
                <w:szCs w:val="22"/>
                <w:highlight w:val="yellow"/>
              </w:rPr>
              <w:t>Гарантия на всю систему</w:t>
            </w:r>
          </w:p>
        </w:tc>
        <w:tc>
          <w:tcPr>
            <w:tcW w:w="1027" w:type="pct"/>
            <w:vAlign w:val="center"/>
          </w:tcPr>
          <w:p w:rsidR="00D02AEC" w:rsidRPr="00C1352E" w:rsidRDefault="00D02AEC" w:rsidP="00E45E21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C1352E">
              <w:rPr>
                <w:color w:val="000000"/>
                <w:sz w:val="22"/>
                <w:szCs w:val="22"/>
                <w:highlight w:val="yellow"/>
              </w:rPr>
              <w:t>Не менее 12 мес.</w:t>
            </w:r>
          </w:p>
        </w:tc>
      </w:tr>
      <w:tr w:rsidR="00D02AEC" w:rsidRPr="007F6C77" w:rsidTr="00D02AEC">
        <w:trPr>
          <w:cantSplit/>
          <w:trHeight w:val="110"/>
        </w:trPr>
        <w:tc>
          <w:tcPr>
            <w:tcW w:w="522" w:type="pct"/>
            <w:vAlign w:val="center"/>
          </w:tcPr>
          <w:p w:rsidR="00D02AEC" w:rsidRPr="00C1352E" w:rsidRDefault="00D02AEC" w:rsidP="00E45E21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C1352E">
              <w:rPr>
                <w:color w:val="000000"/>
                <w:sz w:val="22"/>
                <w:szCs w:val="22"/>
                <w:highlight w:val="yellow"/>
              </w:rPr>
              <w:t>10.6.</w:t>
            </w:r>
          </w:p>
        </w:tc>
        <w:tc>
          <w:tcPr>
            <w:tcW w:w="3451" w:type="pct"/>
            <w:vAlign w:val="center"/>
          </w:tcPr>
          <w:p w:rsidR="00D02AEC" w:rsidRPr="00C1352E" w:rsidRDefault="00D02AEC" w:rsidP="00E45E21">
            <w:pPr>
              <w:snapToGrid w:val="0"/>
              <w:rPr>
                <w:color w:val="000000"/>
                <w:highlight w:val="yellow"/>
              </w:rPr>
            </w:pPr>
            <w:r w:rsidRPr="00C1352E">
              <w:rPr>
                <w:color w:val="000000"/>
                <w:sz w:val="22"/>
                <w:szCs w:val="22"/>
                <w:highlight w:val="yellow"/>
              </w:rPr>
              <w:t xml:space="preserve">Проведение гарантийного и </w:t>
            </w:r>
            <w:r w:rsidRPr="00C1352E">
              <w:rPr>
                <w:sz w:val="22"/>
                <w:szCs w:val="22"/>
                <w:highlight w:val="yellow"/>
              </w:rPr>
              <w:t>постгарантийного обслуживания Товара сервисными центрами или сертифицированными специалистами производителя</w:t>
            </w:r>
          </w:p>
        </w:tc>
        <w:tc>
          <w:tcPr>
            <w:tcW w:w="1027" w:type="pct"/>
            <w:vAlign w:val="center"/>
          </w:tcPr>
          <w:p w:rsidR="00D02AEC" w:rsidRPr="00C1352E" w:rsidRDefault="00D02AEC" w:rsidP="00E45E21">
            <w:pPr>
              <w:snapToGrid w:val="0"/>
              <w:jc w:val="center"/>
              <w:rPr>
                <w:color w:val="000000"/>
                <w:highlight w:val="yellow"/>
              </w:rPr>
            </w:pPr>
            <w:r w:rsidRPr="00C1352E">
              <w:rPr>
                <w:color w:val="000000"/>
                <w:sz w:val="22"/>
                <w:szCs w:val="22"/>
                <w:highlight w:val="yellow"/>
              </w:rPr>
              <w:t>Наличие</w:t>
            </w:r>
          </w:p>
        </w:tc>
      </w:tr>
    </w:tbl>
    <w:p w:rsidR="00EB0FA1" w:rsidRPr="00E26090" w:rsidRDefault="00EB0FA1" w:rsidP="00B412EC">
      <w:pPr>
        <w:keepNext/>
        <w:ind w:right="57"/>
        <w:rPr>
          <w:highlight w:val="yellow"/>
        </w:rPr>
      </w:pPr>
    </w:p>
    <w:p w:rsidR="00A510C8" w:rsidRPr="00A510C8" w:rsidRDefault="00A510C8" w:rsidP="00A510C8">
      <w:pPr>
        <w:rPr>
          <w:b/>
        </w:rPr>
      </w:pPr>
      <w:r w:rsidRPr="00A510C8">
        <w:rPr>
          <w:b/>
        </w:rPr>
        <w:t>Инструкция по заполнению заявки</w:t>
      </w:r>
      <w:r w:rsidRPr="00A510C8">
        <w:rPr>
          <w:b/>
          <w:lang w:val="en-US"/>
        </w:rPr>
        <w:t>:</w:t>
      </w:r>
    </w:p>
    <w:p w:rsidR="00A510C8" w:rsidRPr="00A510C8" w:rsidRDefault="00A510C8" w:rsidP="00A510C8">
      <w:pPr>
        <w:ind w:firstLine="708"/>
        <w:rPr>
          <w:b/>
        </w:rPr>
      </w:pPr>
    </w:p>
    <w:p w:rsidR="00B412EC" w:rsidRPr="00A510C8" w:rsidRDefault="00B412EC" w:rsidP="00B412EC">
      <w:pPr>
        <w:keepNext/>
        <w:ind w:right="57"/>
        <w:rPr>
          <w:b/>
          <w:sz w:val="22"/>
          <w:szCs w:val="22"/>
        </w:rPr>
      </w:pPr>
    </w:p>
    <w:sectPr w:rsidR="00B412EC" w:rsidRPr="00A510C8" w:rsidSect="00E45E21">
      <w:pgSz w:w="16838" w:h="11906" w:orient="landscape"/>
      <w:pgMar w:top="1021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A11DDB"/>
    <w:multiLevelType w:val="hybridMultilevel"/>
    <w:tmpl w:val="51D00110"/>
    <w:lvl w:ilvl="0" w:tplc="B0A8C39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17956"/>
    <w:multiLevelType w:val="multilevel"/>
    <w:tmpl w:val="C43A59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21A2E58"/>
    <w:multiLevelType w:val="multilevel"/>
    <w:tmpl w:val="34F2BA9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65065239"/>
    <w:multiLevelType w:val="hybridMultilevel"/>
    <w:tmpl w:val="83F02CEA"/>
    <w:lvl w:ilvl="0" w:tplc="7B44418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2480858"/>
    <w:multiLevelType w:val="hybridMultilevel"/>
    <w:tmpl w:val="91561D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6402B2"/>
    <w:multiLevelType w:val="hybridMultilevel"/>
    <w:tmpl w:val="3672236A"/>
    <w:lvl w:ilvl="0" w:tplc="7B20F63A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>
    <w:nsid w:val="77C16D81"/>
    <w:multiLevelType w:val="hybridMultilevel"/>
    <w:tmpl w:val="62CCA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EE"/>
    <w:rsid w:val="00002E99"/>
    <w:rsid w:val="0003586D"/>
    <w:rsid w:val="0005458B"/>
    <w:rsid w:val="0007025D"/>
    <w:rsid w:val="000807C7"/>
    <w:rsid w:val="00080BA2"/>
    <w:rsid w:val="00094E60"/>
    <w:rsid w:val="000A08EE"/>
    <w:rsid w:val="000A7A09"/>
    <w:rsid w:val="000B41C3"/>
    <w:rsid w:val="000D1AFC"/>
    <w:rsid w:val="000F7676"/>
    <w:rsid w:val="001163BF"/>
    <w:rsid w:val="00144710"/>
    <w:rsid w:val="0014498D"/>
    <w:rsid w:val="00145EA5"/>
    <w:rsid w:val="00166D7E"/>
    <w:rsid w:val="001A3D5A"/>
    <w:rsid w:val="001A61F2"/>
    <w:rsid w:val="001B6584"/>
    <w:rsid w:val="001C0DF5"/>
    <w:rsid w:val="001C764A"/>
    <w:rsid w:val="00227C58"/>
    <w:rsid w:val="0028689E"/>
    <w:rsid w:val="002B74B2"/>
    <w:rsid w:val="002F2F57"/>
    <w:rsid w:val="002F7C71"/>
    <w:rsid w:val="00304F35"/>
    <w:rsid w:val="003149A5"/>
    <w:rsid w:val="0033736F"/>
    <w:rsid w:val="00342E1B"/>
    <w:rsid w:val="003843CA"/>
    <w:rsid w:val="003D48DC"/>
    <w:rsid w:val="003F670A"/>
    <w:rsid w:val="00414304"/>
    <w:rsid w:val="004443E8"/>
    <w:rsid w:val="0044453B"/>
    <w:rsid w:val="00492FD4"/>
    <w:rsid w:val="004C5648"/>
    <w:rsid w:val="004D1A41"/>
    <w:rsid w:val="004E5827"/>
    <w:rsid w:val="004F2AEB"/>
    <w:rsid w:val="004F79BA"/>
    <w:rsid w:val="004F7F20"/>
    <w:rsid w:val="00532F11"/>
    <w:rsid w:val="00535EC6"/>
    <w:rsid w:val="005428E3"/>
    <w:rsid w:val="00562836"/>
    <w:rsid w:val="005E0F6F"/>
    <w:rsid w:val="005E4AB9"/>
    <w:rsid w:val="00630897"/>
    <w:rsid w:val="006A3A09"/>
    <w:rsid w:val="006A644D"/>
    <w:rsid w:val="00703270"/>
    <w:rsid w:val="007270E1"/>
    <w:rsid w:val="0075199F"/>
    <w:rsid w:val="0078048A"/>
    <w:rsid w:val="00785CB7"/>
    <w:rsid w:val="007B3293"/>
    <w:rsid w:val="007C1912"/>
    <w:rsid w:val="007D765F"/>
    <w:rsid w:val="007E4482"/>
    <w:rsid w:val="007F520A"/>
    <w:rsid w:val="008205F9"/>
    <w:rsid w:val="0082551D"/>
    <w:rsid w:val="00872D32"/>
    <w:rsid w:val="00894B51"/>
    <w:rsid w:val="00900FF6"/>
    <w:rsid w:val="00934DED"/>
    <w:rsid w:val="009461AF"/>
    <w:rsid w:val="0096564A"/>
    <w:rsid w:val="009A3DDB"/>
    <w:rsid w:val="009A4176"/>
    <w:rsid w:val="009C61EE"/>
    <w:rsid w:val="009C78EA"/>
    <w:rsid w:val="009C7B53"/>
    <w:rsid w:val="009D1782"/>
    <w:rsid w:val="009E266F"/>
    <w:rsid w:val="009F2F70"/>
    <w:rsid w:val="009F3076"/>
    <w:rsid w:val="00A22B73"/>
    <w:rsid w:val="00A510C8"/>
    <w:rsid w:val="00A7226C"/>
    <w:rsid w:val="00A83E66"/>
    <w:rsid w:val="00B00585"/>
    <w:rsid w:val="00B32BAE"/>
    <w:rsid w:val="00B412EC"/>
    <w:rsid w:val="00B445C6"/>
    <w:rsid w:val="00B90985"/>
    <w:rsid w:val="00BD5A47"/>
    <w:rsid w:val="00BE7308"/>
    <w:rsid w:val="00C1352E"/>
    <w:rsid w:val="00C51266"/>
    <w:rsid w:val="00C653CD"/>
    <w:rsid w:val="00C948C4"/>
    <w:rsid w:val="00CA75BD"/>
    <w:rsid w:val="00CD3BEA"/>
    <w:rsid w:val="00D02AEC"/>
    <w:rsid w:val="00D21B5F"/>
    <w:rsid w:val="00D42777"/>
    <w:rsid w:val="00D70304"/>
    <w:rsid w:val="00DA54B8"/>
    <w:rsid w:val="00DB0360"/>
    <w:rsid w:val="00DB1BD9"/>
    <w:rsid w:val="00DC1F74"/>
    <w:rsid w:val="00DC20FF"/>
    <w:rsid w:val="00DD335C"/>
    <w:rsid w:val="00DE2A0D"/>
    <w:rsid w:val="00E059F7"/>
    <w:rsid w:val="00E221A9"/>
    <w:rsid w:val="00E24289"/>
    <w:rsid w:val="00E26090"/>
    <w:rsid w:val="00E45E21"/>
    <w:rsid w:val="00E724D2"/>
    <w:rsid w:val="00EA1FA0"/>
    <w:rsid w:val="00EB0FA1"/>
    <w:rsid w:val="00EE6BA5"/>
    <w:rsid w:val="00F82DF6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E45C9-ADA9-49D3-BF69-41EA7B82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61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7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61E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75199F"/>
    <w:pPr>
      <w:spacing w:before="100" w:beforeAutospacing="1" w:after="100" w:afterAutospacing="1"/>
    </w:pPr>
  </w:style>
  <w:style w:type="paragraph" w:customStyle="1" w:styleId="31">
    <w:name w:val="Основной текст с отступом 31"/>
    <w:basedOn w:val="a"/>
    <w:rsid w:val="0075199F"/>
    <w:pPr>
      <w:suppressAutoHyphens/>
      <w:spacing w:after="120"/>
      <w:ind w:left="283"/>
    </w:pPr>
    <w:rPr>
      <w:rFonts w:cs="Calibri"/>
      <w:sz w:val="16"/>
      <w:szCs w:val="16"/>
      <w:lang w:eastAsia="ar-SA"/>
    </w:rPr>
  </w:style>
  <w:style w:type="paragraph" w:styleId="a4">
    <w:name w:val="List Paragraph"/>
    <w:basedOn w:val="a"/>
    <w:uiPriority w:val="34"/>
    <w:qFormat/>
    <w:rsid w:val="009F2F70"/>
    <w:pPr>
      <w:ind w:left="720"/>
      <w:contextualSpacing/>
    </w:pPr>
  </w:style>
  <w:style w:type="paragraph" w:styleId="a5">
    <w:name w:val="Body Text"/>
    <w:basedOn w:val="a"/>
    <w:link w:val="a6"/>
    <w:rsid w:val="0044453B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4445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22B73"/>
    <w:rPr>
      <w:strike w:val="0"/>
      <w:dstrike w:val="0"/>
      <w:color w:val="4444BA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0807C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8">
    <w:name w:val="Table Grid"/>
    <w:basedOn w:val="a1"/>
    <w:uiPriority w:val="59"/>
    <w:rsid w:val="00B4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rsid w:val="0007025D"/>
    <w:pPr>
      <w:ind w:left="566" w:hanging="283"/>
    </w:pPr>
  </w:style>
  <w:style w:type="paragraph" w:customStyle="1" w:styleId="11">
    <w:name w:val="Название1"/>
    <w:basedOn w:val="a"/>
    <w:rsid w:val="00EB0FA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styleId="a9">
    <w:name w:val="Title"/>
    <w:basedOn w:val="a"/>
    <w:next w:val="aa"/>
    <w:link w:val="ab"/>
    <w:qFormat/>
    <w:rsid w:val="00EB0FA1"/>
    <w:pPr>
      <w:suppressAutoHyphens/>
      <w:jc w:val="center"/>
    </w:pPr>
    <w:rPr>
      <w:rFonts w:ascii="Arial" w:hAnsi="Arial"/>
      <w:b/>
      <w:color w:val="000000"/>
      <w:sz w:val="20"/>
      <w:szCs w:val="20"/>
      <w:lang w:eastAsia="ar-SA"/>
    </w:rPr>
  </w:style>
  <w:style w:type="character" w:customStyle="1" w:styleId="ab">
    <w:name w:val="Название Знак"/>
    <w:basedOn w:val="a0"/>
    <w:link w:val="a9"/>
    <w:rsid w:val="00EB0FA1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paragraph" w:customStyle="1" w:styleId="ac">
    <w:name w:val="Знак Знак Знак Знак"/>
    <w:basedOn w:val="a"/>
    <w:rsid w:val="00EB0FA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Subtitle"/>
    <w:basedOn w:val="a"/>
    <w:next w:val="a"/>
    <w:link w:val="ad"/>
    <w:uiPriority w:val="11"/>
    <w:qFormat/>
    <w:rsid w:val="00EB0F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a"/>
    <w:uiPriority w:val="11"/>
    <w:rsid w:val="00EB0F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3f3f3f3f3f3f3f3f3f3f3f3f3f21">
    <w:name w:val="О3fс3fн3fо3fв3fн3fо3fй3f т3fе3fк3fс3fт3f 21"/>
    <w:basedOn w:val="a"/>
    <w:rsid w:val="00EB0FA1"/>
    <w:pPr>
      <w:widowControl w:val="0"/>
      <w:autoSpaceDE w:val="0"/>
      <w:autoSpaceDN w:val="0"/>
      <w:adjustRightInd w:val="0"/>
      <w:spacing w:line="360" w:lineRule="atLeast"/>
      <w:ind w:left="567" w:hanging="567"/>
      <w:jc w:val="both"/>
    </w:pPr>
    <w:rPr>
      <w:rFonts w:ascii="Calibri" w:hAnsi="Calibri" w:cs="Calibri"/>
    </w:rPr>
  </w:style>
  <w:style w:type="paragraph" w:styleId="ae">
    <w:name w:val="Body Text Indent"/>
    <w:basedOn w:val="a"/>
    <w:link w:val="af"/>
    <w:unhideWhenUsed/>
    <w:rsid w:val="00EB0F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EB0F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Без интервала11"/>
    <w:uiPriority w:val="99"/>
    <w:rsid w:val="00F82DF6"/>
    <w:pPr>
      <w:widowControl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character" w:customStyle="1" w:styleId="okpdspan1">
    <w:name w:val="okpd_span1"/>
    <w:basedOn w:val="a0"/>
    <w:rsid w:val="00B445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2332</Words>
  <Characters>13297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Шульга И.Л.</dc:creator>
  <cp:lastModifiedBy>RePack by Diakov</cp:lastModifiedBy>
  <cp:revision>4</cp:revision>
  <dcterms:created xsi:type="dcterms:W3CDTF">2015-02-24T11:37:00Z</dcterms:created>
  <dcterms:modified xsi:type="dcterms:W3CDTF">2015-02-27T09:29:00Z</dcterms:modified>
</cp:coreProperties>
</file>